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48B1F" w14:textId="77777777" w:rsidR="008137D7" w:rsidRPr="008137D7" w:rsidRDefault="008137D7" w:rsidP="008137D7">
      <w:pPr>
        <w:spacing w:before="480" w:after="120"/>
        <w:outlineLvl w:val="0"/>
        <w:rPr>
          <w:rFonts w:ascii="Times" w:eastAsia="Times New Roman" w:hAnsi="Times" w:cs="Times New Roman"/>
          <w:b/>
          <w:bCs/>
          <w:kern w:val="36"/>
          <w:sz w:val="48"/>
          <w:szCs w:val="48"/>
        </w:rPr>
      </w:pPr>
      <w:bookmarkStart w:id="0" w:name="_GoBack"/>
      <w:bookmarkEnd w:id="0"/>
      <w:r w:rsidRPr="008137D7">
        <w:rPr>
          <w:rFonts w:ascii="Arial" w:eastAsia="Times New Roman" w:hAnsi="Arial" w:cs="Arial"/>
          <w:b/>
          <w:bCs/>
          <w:color w:val="000000"/>
          <w:kern w:val="36"/>
          <w:sz w:val="46"/>
          <w:szCs w:val="46"/>
        </w:rPr>
        <w:t>The Quilt</w:t>
      </w:r>
    </w:p>
    <w:p w14:paraId="5AB9E2AD" w14:textId="77777777" w:rsidR="008137D7" w:rsidRPr="008137D7" w:rsidRDefault="008137D7" w:rsidP="008137D7">
      <w:pPr>
        <w:rPr>
          <w:rFonts w:ascii="Times" w:hAnsi="Times" w:cs="Times New Roman"/>
          <w:sz w:val="20"/>
          <w:szCs w:val="20"/>
        </w:rPr>
      </w:pPr>
      <w:r w:rsidRPr="008137D7">
        <w:rPr>
          <w:rFonts w:ascii="Arial" w:hAnsi="Arial" w:cs="Arial"/>
          <w:color w:val="000000"/>
          <w:sz w:val="52"/>
          <w:szCs w:val="52"/>
        </w:rPr>
        <w:t>IP Transit Internet Services</w:t>
      </w:r>
    </w:p>
    <w:p w14:paraId="2839EC74" w14:textId="77777777" w:rsidR="008137D7" w:rsidRPr="008137D7" w:rsidRDefault="008137D7" w:rsidP="008137D7">
      <w:pPr>
        <w:rPr>
          <w:rFonts w:ascii="Times" w:hAnsi="Times" w:cs="Times New Roman"/>
          <w:sz w:val="20"/>
          <w:szCs w:val="20"/>
        </w:rPr>
      </w:pPr>
      <w:r w:rsidRPr="008137D7">
        <w:rPr>
          <w:rFonts w:ascii="Arial" w:hAnsi="Arial" w:cs="Arial"/>
          <w:color w:val="000000"/>
          <w:sz w:val="52"/>
          <w:szCs w:val="52"/>
        </w:rPr>
        <w:t>Request for Proposals</w:t>
      </w:r>
    </w:p>
    <w:p w14:paraId="5130E8C5" w14:textId="77777777" w:rsidR="008137D7" w:rsidRDefault="008137D7" w:rsidP="008137D7">
      <w:pPr>
        <w:rPr>
          <w:rFonts w:ascii="Arial" w:hAnsi="Arial" w:cs="Arial"/>
          <w:color w:val="000000"/>
          <w:sz w:val="22"/>
          <w:szCs w:val="22"/>
        </w:rPr>
      </w:pPr>
    </w:p>
    <w:p w14:paraId="5C5EA41B" w14:textId="77777777" w:rsidR="008137D7" w:rsidRDefault="008137D7" w:rsidP="008137D7">
      <w:pPr>
        <w:rPr>
          <w:rFonts w:ascii="Arial" w:hAnsi="Arial" w:cs="Arial"/>
          <w:color w:val="000000"/>
          <w:sz w:val="22"/>
          <w:szCs w:val="22"/>
        </w:rPr>
      </w:pPr>
    </w:p>
    <w:p w14:paraId="35CA9825" w14:textId="77777777" w:rsidR="008137D7" w:rsidRPr="008137D7" w:rsidRDefault="008137D7" w:rsidP="008137D7">
      <w:pPr>
        <w:rPr>
          <w:rFonts w:ascii="Times" w:hAnsi="Times" w:cs="Times New Roman"/>
          <w:sz w:val="20"/>
          <w:szCs w:val="20"/>
        </w:rPr>
      </w:pPr>
      <w:r w:rsidRPr="008137D7">
        <w:rPr>
          <w:rFonts w:ascii="Arial" w:hAnsi="Arial" w:cs="Arial"/>
          <w:color w:val="000000"/>
          <w:sz w:val="22"/>
          <w:szCs w:val="22"/>
        </w:rPr>
        <w:t>January 2016</w:t>
      </w:r>
    </w:p>
    <w:p w14:paraId="383B9257" w14:textId="77777777" w:rsidR="008137D7" w:rsidRDefault="008137D7" w:rsidP="008137D7">
      <w:pPr>
        <w:rPr>
          <w:rFonts w:ascii="Arial" w:hAnsi="Arial" w:cs="Arial"/>
          <w:color w:val="000000"/>
          <w:sz w:val="22"/>
          <w:szCs w:val="22"/>
        </w:rPr>
      </w:pPr>
    </w:p>
    <w:p w14:paraId="6069F7B5" w14:textId="77777777" w:rsidR="008137D7" w:rsidRDefault="008137D7" w:rsidP="008137D7">
      <w:pPr>
        <w:rPr>
          <w:rFonts w:ascii="Arial" w:hAnsi="Arial" w:cs="Arial"/>
          <w:color w:val="000000"/>
          <w:sz w:val="22"/>
          <w:szCs w:val="22"/>
        </w:rPr>
      </w:pPr>
    </w:p>
    <w:p w14:paraId="5C50CE5E" w14:textId="77777777" w:rsidR="008137D7" w:rsidRDefault="008137D7" w:rsidP="008137D7">
      <w:pPr>
        <w:rPr>
          <w:rFonts w:ascii="Arial" w:hAnsi="Arial" w:cs="Arial"/>
          <w:color w:val="000000"/>
          <w:sz w:val="22"/>
          <w:szCs w:val="22"/>
        </w:rPr>
      </w:pPr>
    </w:p>
    <w:p w14:paraId="2309D068" w14:textId="77777777" w:rsidR="008137D7" w:rsidRPr="008137D7" w:rsidRDefault="008137D7" w:rsidP="008137D7">
      <w:pPr>
        <w:rPr>
          <w:rFonts w:ascii="Times" w:hAnsi="Times" w:cs="Times New Roman"/>
          <w:sz w:val="20"/>
          <w:szCs w:val="20"/>
        </w:rPr>
      </w:pPr>
      <w:r w:rsidRPr="008137D7">
        <w:rPr>
          <w:rFonts w:ascii="Arial" w:hAnsi="Arial" w:cs="Arial"/>
          <w:color w:val="000000"/>
          <w:sz w:val="22"/>
          <w:szCs w:val="22"/>
        </w:rPr>
        <w:t>ESSAY RESPONSE FORM</w:t>
      </w:r>
    </w:p>
    <w:p w14:paraId="4A8CDA9B" w14:textId="77777777" w:rsidR="008137D7" w:rsidRDefault="008137D7" w:rsidP="008137D7">
      <w:pPr>
        <w:rPr>
          <w:rFonts w:ascii="Arial" w:hAnsi="Arial" w:cs="Arial"/>
          <w:color w:val="000000"/>
          <w:sz w:val="22"/>
          <w:szCs w:val="22"/>
        </w:rPr>
      </w:pPr>
    </w:p>
    <w:p w14:paraId="18AB4853" w14:textId="77777777" w:rsidR="008137D7" w:rsidRDefault="008137D7" w:rsidP="008137D7">
      <w:pPr>
        <w:rPr>
          <w:rFonts w:ascii="Arial" w:hAnsi="Arial" w:cs="Arial"/>
          <w:color w:val="000000"/>
          <w:sz w:val="22"/>
          <w:szCs w:val="22"/>
        </w:rPr>
      </w:pPr>
    </w:p>
    <w:p w14:paraId="7E024DB9" w14:textId="77777777" w:rsidR="008137D7" w:rsidRDefault="008137D7" w:rsidP="008137D7">
      <w:pPr>
        <w:rPr>
          <w:rFonts w:ascii="Arial" w:hAnsi="Arial" w:cs="Arial"/>
          <w:color w:val="000000"/>
          <w:sz w:val="22"/>
          <w:szCs w:val="22"/>
        </w:rPr>
      </w:pPr>
    </w:p>
    <w:p w14:paraId="396CAD8A" w14:textId="77777777" w:rsidR="008137D7" w:rsidRPr="008137D7" w:rsidRDefault="008137D7" w:rsidP="008137D7">
      <w:pPr>
        <w:rPr>
          <w:rFonts w:ascii="Times" w:hAnsi="Times" w:cs="Times New Roman"/>
          <w:sz w:val="20"/>
          <w:szCs w:val="20"/>
        </w:rPr>
      </w:pPr>
      <w:r w:rsidRPr="008137D7">
        <w:rPr>
          <w:rFonts w:ascii="Arial" w:hAnsi="Arial" w:cs="Arial"/>
          <w:color w:val="000000"/>
          <w:sz w:val="22"/>
          <w:szCs w:val="22"/>
        </w:rPr>
        <w:t>This completed form and any requested attachments must be received no later than February 19, 2016 11:59 pm eastern time. Please upload your RFP documents to your individual and secure RFP page on The Quilt’s Group Hub. To request instructions and access to The Quilt’s Group Hub, please contact Jennifer Griffin at griffin@thequilt.net.</w:t>
      </w:r>
    </w:p>
    <w:p w14:paraId="194A6060" w14:textId="77777777" w:rsidR="008137D7" w:rsidRDefault="008137D7" w:rsidP="008137D7">
      <w:pPr>
        <w:rPr>
          <w:rFonts w:ascii="Arial" w:hAnsi="Arial" w:cs="Arial"/>
          <w:color w:val="000000"/>
          <w:sz w:val="22"/>
          <w:szCs w:val="22"/>
        </w:rPr>
      </w:pPr>
    </w:p>
    <w:p w14:paraId="5560032A" w14:textId="77777777" w:rsidR="008137D7" w:rsidRDefault="008137D7" w:rsidP="008137D7">
      <w:pPr>
        <w:rPr>
          <w:rFonts w:ascii="Arial" w:hAnsi="Arial" w:cs="Arial"/>
          <w:color w:val="000000"/>
          <w:sz w:val="22"/>
          <w:szCs w:val="22"/>
        </w:rPr>
      </w:pPr>
    </w:p>
    <w:p w14:paraId="5F663640" w14:textId="77777777" w:rsidR="008137D7" w:rsidRPr="008137D7" w:rsidRDefault="008137D7" w:rsidP="008137D7">
      <w:pPr>
        <w:rPr>
          <w:rFonts w:ascii="Times" w:hAnsi="Times" w:cs="Times New Roman"/>
          <w:sz w:val="20"/>
          <w:szCs w:val="20"/>
        </w:rPr>
      </w:pPr>
      <w:r w:rsidRPr="008137D7">
        <w:rPr>
          <w:rFonts w:ascii="Arial" w:hAnsi="Arial" w:cs="Arial"/>
          <w:color w:val="000000"/>
          <w:sz w:val="22"/>
          <w:szCs w:val="22"/>
        </w:rPr>
        <w:t>Any questions on the RFP documents should be sent to:</w:t>
      </w:r>
    </w:p>
    <w:p w14:paraId="6F3C26D7" w14:textId="77777777" w:rsidR="008137D7" w:rsidRDefault="008137D7" w:rsidP="008137D7">
      <w:pPr>
        <w:rPr>
          <w:rFonts w:ascii="Arial" w:hAnsi="Arial" w:cs="Arial"/>
          <w:color w:val="000000"/>
          <w:sz w:val="22"/>
          <w:szCs w:val="22"/>
        </w:rPr>
      </w:pPr>
    </w:p>
    <w:p w14:paraId="71AAEE07" w14:textId="77777777" w:rsidR="008137D7" w:rsidRDefault="008137D7" w:rsidP="008137D7">
      <w:pPr>
        <w:rPr>
          <w:rFonts w:ascii="Arial" w:hAnsi="Arial" w:cs="Arial"/>
          <w:color w:val="000000"/>
          <w:sz w:val="22"/>
          <w:szCs w:val="22"/>
        </w:rPr>
      </w:pPr>
    </w:p>
    <w:p w14:paraId="457A8059" w14:textId="77777777" w:rsidR="008137D7" w:rsidRPr="008137D7" w:rsidRDefault="008137D7" w:rsidP="008137D7">
      <w:pPr>
        <w:rPr>
          <w:rFonts w:ascii="Times" w:hAnsi="Times" w:cs="Times New Roman"/>
          <w:sz w:val="20"/>
          <w:szCs w:val="20"/>
        </w:rPr>
      </w:pPr>
      <w:r w:rsidRPr="008137D7">
        <w:rPr>
          <w:rFonts w:ascii="Arial" w:hAnsi="Arial" w:cs="Arial"/>
          <w:color w:val="000000"/>
          <w:sz w:val="22"/>
          <w:szCs w:val="22"/>
        </w:rPr>
        <w:t>Cas D’Angelo</w:t>
      </w:r>
    </w:p>
    <w:p w14:paraId="079AAF47" w14:textId="77777777" w:rsidR="008137D7" w:rsidRPr="008137D7" w:rsidRDefault="008137D7" w:rsidP="008137D7">
      <w:pPr>
        <w:rPr>
          <w:rFonts w:ascii="Times" w:hAnsi="Times" w:cs="Times New Roman"/>
          <w:sz w:val="20"/>
          <w:szCs w:val="20"/>
        </w:rPr>
      </w:pPr>
      <w:r w:rsidRPr="008137D7">
        <w:rPr>
          <w:rFonts w:ascii="Arial" w:hAnsi="Arial" w:cs="Arial"/>
          <w:color w:val="000000"/>
          <w:sz w:val="22"/>
          <w:szCs w:val="22"/>
        </w:rPr>
        <w:t>Georgia Tech</w:t>
      </w:r>
    </w:p>
    <w:p w14:paraId="5442DB35" w14:textId="77777777" w:rsidR="008137D7" w:rsidRPr="008137D7" w:rsidRDefault="008137D7" w:rsidP="008137D7">
      <w:pPr>
        <w:rPr>
          <w:rFonts w:ascii="Times" w:hAnsi="Times" w:cs="Times New Roman"/>
          <w:sz w:val="20"/>
          <w:szCs w:val="20"/>
        </w:rPr>
      </w:pPr>
      <w:r w:rsidRPr="008137D7">
        <w:rPr>
          <w:rFonts w:ascii="Arial" w:hAnsi="Arial" w:cs="Arial"/>
          <w:color w:val="000000"/>
          <w:sz w:val="22"/>
          <w:szCs w:val="22"/>
        </w:rPr>
        <w:t>Rich Building, 258 Fourth Street NW</w:t>
      </w:r>
    </w:p>
    <w:p w14:paraId="23E064BC" w14:textId="77777777" w:rsidR="008137D7" w:rsidRPr="008137D7" w:rsidRDefault="008137D7" w:rsidP="008137D7">
      <w:pPr>
        <w:rPr>
          <w:rFonts w:ascii="Times" w:hAnsi="Times" w:cs="Times New Roman"/>
          <w:sz w:val="20"/>
          <w:szCs w:val="20"/>
        </w:rPr>
      </w:pPr>
      <w:r w:rsidRPr="008137D7">
        <w:rPr>
          <w:rFonts w:ascii="Arial" w:hAnsi="Arial" w:cs="Arial"/>
          <w:color w:val="000000"/>
          <w:sz w:val="22"/>
          <w:szCs w:val="22"/>
        </w:rPr>
        <w:t>Atlanta, GA 30332-0700</w:t>
      </w:r>
    </w:p>
    <w:p w14:paraId="72854A06" w14:textId="77777777" w:rsidR="008137D7" w:rsidRPr="008137D7" w:rsidRDefault="008137D7" w:rsidP="008137D7">
      <w:pPr>
        <w:rPr>
          <w:rFonts w:ascii="Times" w:hAnsi="Times" w:cs="Times New Roman"/>
          <w:sz w:val="20"/>
          <w:szCs w:val="20"/>
        </w:rPr>
      </w:pPr>
      <w:r w:rsidRPr="008137D7">
        <w:rPr>
          <w:rFonts w:ascii="Arial" w:hAnsi="Arial" w:cs="Arial"/>
          <w:color w:val="000000"/>
          <w:sz w:val="22"/>
          <w:szCs w:val="22"/>
        </w:rPr>
        <w:t>quiltrfp@sox.net</w:t>
      </w:r>
    </w:p>
    <w:p w14:paraId="7E75BE30" w14:textId="77777777" w:rsidR="008137D7" w:rsidRPr="008137D7" w:rsidRDefault="008137D7" w:rsidP="008137D7">
      <w:pPr>
        <w:rPr>
          <w:rFonts w:ascii="Times" w:hAnsi="Times" w:cs="Times New Roman"/>
          <w:sz w:val="20"/>
          <w:szCs w:val="20"/>
        </w:rPr>
      </w:pPr>
      <w:r w:rsidRPr="008137D7">
        <w:rPr>
          <w:rFonts w:ascii="Arial" w:hAnsi="Arial" w:cs="Arial"/>
          <w:color w:val="000000"/>
          <w:sz w:val="22"/>
          <w:szCs w:val="22"/>
        </w:rPr>
        <w:t>404-894-1356(voice)</w:t>
      </w:r>
    </w:p>
    <w:p w14:paraId="060E3AF1" w14:textId="77777777" w:rsidR="008137D7" w:rsidRDefault="008137D7" w:rsidP="008137D7">
      <w:pPr>
        <w:rPr>
          <w:rFonts w:ascii="Arial" w:hAnsi="Arial" w:cs="Arial"/>
          <w:color w:val="000000"/>
          <w:sz w:val="22"/>
          <w:szCs w:val="22"/>
        </w:rPr>
      </w:pPr>
    </w:p>
    <w:p w14:paraId="6AF7DAA2" w14:textId="77777777" w:rsidR="008137D7" w:rsidRPr="008137D7" w:rsidRDefault="008137D7" w:rsidP="008137D7">
      <w:pPr>
        <w:rPr>
          <w:rFonts w:ascii="Times" w:hAnsi="Times" w:cs="Times New Roman"/>
          <w:sz w:val="20"/>
          <w:szCs w:val="20"/>
        </w:rPr>
      </w:pPr>
      <w:r w:rsidRPr="008137D7">
        <w:rPr>
          <w:rFonts w:ascii="Arial" w:hAnsi="Arial" w:cs="Arial"/>
          <w:color w:val="000000"/>
          <w:sz w:val="22"/>
          <w:szCs w:val="22"/>
        </w:rPr>
        <w:t>Only PDF or documents created in standard Microsoft office software will be accepted.</w:t>
      </w:r>
    </w:p>
    <w:p w14:paraId="418B63B3" w14:textId="77777777" w:rsidR="008137D7" w:rsidRDefault="008137D7" w:rsidP="008137D7">
      <w:pPr>
        <w:rPr>
          <w:rFonts w:ascii="Arial" w:hAnsi="Arial" w:cs="Arial"/>
          <w:color w:val="000000"/>
          <w:sz w:val="22"/>
          <w:szCs w:val="22"/>
        </w:rPr>
      </w:pPr>
    </w:p>
    <w:p w14:paraId="1B7CA4C5" w14:textId="77777777" w:rsidR="008137D7" w:rsidRDefault="008137D7" w:rsidP="008137D7">
      <w:pPr>
        <w:rPr>
          <w:rFonts w:ascii="Arial" w:hAnsi="Arial" w:cs="Arial"/>
          <w:color w:val="000000"/>
          <w:sz w:val="22"/>
          <w:szCs w:val="22"/>
        </w:rPr>
      </w:pPr>
    </w:p>
    <w:p w14:paraId="17C9CBC5" w14:textId="77777777" w:rsidR="008137D7" w:rsidRDefault="008137D7" w:rsidP="008137D7">
      <w:pPr>
        <w:rPr>
          <w:rFonts w:ascii="Arial" w:hAnsi="Arial" w:cs="Arial"/>
          <w:color w:val="000000"/>
          <w:sz w:val="22"/>
          <w:szCs w:val="22"/>
        </w:rPr>
      </w:pPr>
    </w:p>
    <w:p w14:paraId="339B12DE" w14:textId="77777777" w:rsidR="008137D7" w:rsidRPr="008137D7" w:rsidRDefault="008137D7" w:rsidP="008137D7">
      <w:pPr>
        <w:rPr>
          <w:rFonts w:ascii="Times" w:hAnsi="Times" w:cs="Times New Roman"/>
          <w:sz w:val="20"/>
          <w:szCs w:val="20"/>
        </w:rPr>
      </w:pPr>
      <w:r w:rsidRPr="008137D7">
        <w:rPr>
          <w:rFonts w:ascii="Arial" w:hAnsi="Arial" w:cs="Arial"/>
          <w:color w:val="000000"/>
          <w:sz w:val="22"/>
          <w:szCs w:val="22"/>
        </w:rPr>
        <w:t xml:space="preserve">ALL RFP MATERIALS SUBMITTED AS CONFIDENTIAL BY THE PROVIDER WILL BE KEPT CONFIDENTIAL WITHIN THE QUILT. </w:t>
      </w:r>
    </w:p>
    <w:p w14:paraId="5F2FA15E" w14:textId="77777777" w:rsidR="008137D7" w:rsidRPr="008137D7" w:rsidRDefault="008137D7" w:rsidP="008137D7">
      <w:pPr>
        <w:rPr>
          <w:rFonts w:ascii="Times" w:eastAsia="Times New Roman" w:hAnsi="Times" w:cs="Times New Roman"/>
          <w:sz w:val="20"/>
          <w:szCs w:val="20"/>
        </w:rPr>
      </w:pPr>
    </w:p>
    <w:p w14:paraId="414E815E" w14:textId="77777777" w:rsidR="008137D7" w:rsidRDefault="008137D7">
      <w:pPr>
        <w:rPr>
          <w:rFonts w:ascii="Arial" w:hAnsi="Arial" w:cs="Arial"/>
          <w:b/>
          <w:bCs/>
          <w:color w:val="000000"/>
          <w:sz w:val="22"/>
          <w:szCs w:val="22"/>
        </w:rPr>
      </w:pPr>
      <w:r>
        <w:rPr>
          <w:rFonts w:ascii="Arial" w:hAnsi="Arial" w:cs="Arial"/>
          <w:b/>
          <w:bCs/>
          <w:color w:val="000000"/>
          <w:sz w:val="22"/>
          <w:szCs w:val="22"/>
        </w:rPr>
        <w:br w:type="page"/>
      </w:r>
    </w:p>
    <w:p w14:paraId="7BC5D467" w14:textId="77777777" w:rsidR="008137D7" w:rsidRDefault="008137D7" w:rsidP="008137D7">
      <w:pPr>
        <w:rPr>
          <w:rFonts w:ascii="Arial" w:hAnsi="Arial" w:cs="Arial"/>
          <w:b/>
          <w:bCs/>
          <w:color w:val="000000"/>
          <w:sz w:val="22"/>
          <w:szCs w:val="22"/>
        </w:rPr>
      </w:pPr>
    </w:p>
    <w:p w14:paraId="6F726AC7" w14:textId="77777777" w:rsidR="008137D7" w:rsidRDefault="008137D7" w:rsidP="008137D7">
      <w:pPr>
        <w:rPr>
          <w:rFonts w:ascii="Arial" w:hAnsi="Arial" w:cs="Arial"/>
          <w:b/>
          <w:bCs/>
          <w:color w:val="000000"/>
          <w:sz w:val="22"/>
          <w:szCs w:val="22"/>
        </w:rPr>
      </w:pPr>
    </w:p>
    <w:p w14:paraId="13773BC6" w14:textId="77777777" w:rsidR="008137D7" w:rsidRPr="008137D7" w:rsidRDefault="008137D7" w:rsidP="008137D7">
      <w:pPr>
        <w:rPr>
          <w:rFonts w:ascii="Times" w:hAnsi="Times" w:cs="Times New Roman"/>
          <w:sz w:val="20"/>
          <w:szCs w:val="20"/>
        </w:rPr>
      </w:pPr>
      <w:r w:rsidRPr="008137D7">
        <w:rPr>
          <w:rFonts w:ascii="Arial" w:hAnsi="Arial" w:cs="Arial"/>
          <w:b/>
          <w:bCs/>
          <w:color w:val="000000"/>
          <w:sz w:val="22"/>
          <w:szCs w:val="22"/>
        </w:rPr>
        <w:t>Important:  Semi-Final Provider Presentations</w:t>
      </w:r>
    </w:p>
    <w:p w14:paraId="603CC88F" w14:textId="77777777" w:rsidR="008137D7" w:rsidRDefault="008137D7" w:rsidP="008137D7">
      <w:pPr>
        <w:rPr>
          <w:rFonts w:ascii="Arial" w:hAnsi="Arial" w:cs="Arial"/>
          <w:color w:val="000000"/>
          <w:sz w:val="22"/>
          <w:szCs w:val="22"/>
        </w:rPr>
      </w:pPr>
    </w:p>
    <w:p w14:paraId="16E7078B" w14:textId="77777777" w:rsidR="008137D7" w:rsidRPr="008137D7" w:rsidRDefault="008137D7" w:rsidP="008137D7">
      <w:pPr>
        <w:rPr>
          <w:rFonts w:ascii="Times" w:hAnsi="Times" w:cs="Times New Roman"/>
          <w:sz w:val="20"/>
          <w:szCs w:val="20"/>
        </w:rPr>
      </w:pPr>
      <w:r w:rsidRPr="008137D7">
        <w:rPr>
          <w:rFonts w:ascii="Arial" w:hAnsi="Arial" w:cs="Arial"/>
          <w:color w:val="000000"/>
          <w:sz w:val="22"/>
          <w:szCs w:val="22"/>
        </w:rPr>
        <w:t xml:space="preserve">If you are asked to participate in the semi-final provider presentations held April 6-7, 2016, </w:t>
      </w:r>
      <w:proofErr w:type="gramStart"/>
      <w:r w:rsidRPr="008137D7">
        <w:rPr>
          <w:rFonts w:ascii="Arial" w:hAnsi="Arial" w:cs="Arial"/>
          <w:color w:val="000000"/>
          <w:sz w:val="22"/>
          <w:szCs w:val="22"/>
        </w:rPr>
        <w:t>who</w:t>
      </w:r>
      <w:proofErr w:type="gramEnd"/>
      <w:r w:rsidRPr="008137D7">
        <w:rPr>
          <w:rFonts w:ascii="Arial" w:hAnsi="Arial" w:cs="Arial"/>
          <w:color w:val="000000"/>
          <w:sz w:val="22"/>
          <w:szCs w:val="22"/>
        </w:rPr>
        <w:t xml:space="preserve"> from your organization will you be sending? Please provide names, titles, and contact information including mailing address, phone, and email. Note that in order to be qualified to make a presentation, at least one of the persons you send must have the authority to set and negotiate pricing on behalf of your company. Note that these semi-finalist presentations will include more detailed questions on customer support, pricing, the network, and peering arrangements. </w:t>
      </w:r>
    </w:p>
    <w:p w14:paraId="3819210F" w14:textId="77777777" w:rsidR="008137D7" w:rsidRPr="008137D7" w:rsidRDefault="008137D7" w:rsidP="008137D7">
      <w:pPr>
        <w:rPr>
          <w:rFonts w:ascii="Times" w:eastAsia="Times New Roman" w:hAnsi="Times" w:cs="Times New Roman"/>
          <w:sz w:val="20"/>
          <w:szCs w:val="20"/>
        </w:rPr>
      </w:pPr>
    </w:p>
    <w:p w14:paraId="371613D1" w14:textId="77777777" w:rsidR="00C211A5" w:rsidRDefault="00C211A5">
      <w:pPr>
        <w:rPr>
          <w:rFonts w:ascii="Arial" w:hAnsi="Arial" w:cs="Arial"/>
          <w:b/>
          <w:bCs/>
          <w:color w:val="000000"/>
          <w:sz w:val="22"/>
          <w:szCs w:val="22"/>
        </w:rPr>
      </w:pPr>
      <w:r>
        <w:rPr>
          <w:rFonts w:ascii="Arial" w:hAnsi="Arial" w:cs="Arial"/>
          <w:b/>
          <w:bCs/>
          <w:color w:val="000000"/>
          <w:sz w:val="22"/>
          <w:szCs w:val="22"/>
        </w:rPr>
        <w:br w:type="page"/>
      </w:r>
    </w:p>
    <w:p w14:paraId="65030AD2" w14:textId="77777777" w:rsidR="00C211A5" w:rsidRDefault="00C211A5" w:rsidP="008137D7">
      <w:pPr>
        <w:rPr>
          <w:rFonts w:ascii="Arial" w:hAnsi="Arial" w:cs="Arial"/>
          <w:b/>
          <w:bCs/>
          <w:color w:val="000000"/>
          <w:sz w:val="22"/>
          <w:szCs w:val="22"/>
        </w:rPr>
      </w:pPr>
    </w:p>
    <w:p w14:paraId="40C30895" w14:textId="77777777" w:rsidR="008137D7" w:rsidRPr="008137D7" w:rsidRDefault="008137D7" w:rsidP="008137D7">
      <w:pPr>
        <w:rPr>
          <w:rFonts w:ascii="Times" w:hAnsi="Times" w:cs="Times New Roman"/>
          <w:sz w:val="20"/>
          <w:szCs w:val="20"/>
        </w:rPr>
      </w:pPr>
      <w:r w:rsidRPr="008137D7">
        <w:rPr>
          <w:rFonts w:ascii="Arial" w:hAnsi="Arial" w:cs="Arial"/>
          <w:b/>
          <w:bCs/>
          <w:color w:val="000000"/>
          <w:sz w:val="22"/>
          <w:szCs w:val="22"/>
        </w:rPr>
        <w:t>Important RFP Completion</w:t>
      </w:r>
      <w:r w:rsidRPr="008137D7">
        <w:rPr>
          <w:rFonts w:ascii="Arial" w:hAnsi="Arial" w:cs="Arial"/>
          <w:color w:val="000000"/>
          <w:sz w:val="22"/>
          <w:szCs w:val="22"/>
        </w:rPr>
        <w:t xml:space="preserve"> </w:t>
      </w:r>
      <w:r w:rsidRPr="008137D7">
        <w:rPr>
          <w:rFonts w:ascii="Arial" w:hAnsi="Arial" w:cs="Arial"/>
          <w:b/>
          <w:bCs/>
          <w:color w:val="000000"/>
          <w:sz w:val="22"/>
          <w:szCs w:val="22"/>
        </w:rPr>
        <w:t>Instructions:</w:t>
      </w:r>
    </w:p>
    <w:p w14:paraId="152D245B" w14:textId="77777777" w:rsidR="008137D7" w:rsidRDefault="008137D7" w:rsidP="008137D7">
      <w:pPr>
        <w:rPr>
          <w:rFonts w:ascii="Arial" w:hAnsi="Arial" w:cs="Arial"/>
          <w:color w:val="000000"/>
          <w:sz w:val="22"/>
          <w:szCs w:val="22"/>
        </w:rPr>
      </w:pPr>
    </w:p>
    <w:p w14:paraId="7FD883EE" w14:textId="77777777" w:rsidR="008137D7" w:rsidRPr="008137D7" w:rsidRDefault="008137D7" w:rsidP="008137D7">
      <w:pPr>
        <w:rPr>
          <w:rFonts w:ascii="Times" w:hAnsi="Times" w:cs="Times New Roman"/>
          <w:sz w:val="20"/>
          <w:szCs w:val="20"/>
        </w:rPr>
      </w:pPr>
      <w:r w:rsidRPr="008137D7">
        <w:rPr>
          <w:rFonts w:ascii="Arial" w:hAnsi="Arial" w:cs="Arial"/>
          <w:color w:val="000000"/>
          <w:sz w:val="22"/>
          <w:szCs w:val="22"/>
        </w:rPr>
        <w:t xml:space="preserve">If you are a provider that is not currently an Authorized Quilt Provider under The Quilt’s Commodity Internet Service Provider Program, you are required to respond to each section of the RFP. </w:t>
      </w:r>
    </w:p>
    <w:p w14:paraId="304A4F9A" w14:textId="77777777" w:rsidR="008137D7" w:rsidRDefault="008137D7" w:rsidP="008137D7">
      <w:pPr>
        <w:rPr>
          <w:rFonts w:ascii="Arial" w:hAnsi="Arial" w:cs="Arial"/>
          <w:color w:val="000000"/>
          <w:sz w:val="22"/>
          <w:szCs w:val="22"/>
        </w:rPr>
      </w:pPr>
    </w:p>
    <w:p w14:paraId="2DDC9074" w14:textId="77777777" w:rsidR="008137D7" w:rsidRPr="00C211A5" w:rsidRDefault="008137D7" w:rsidP="008137D7">
      <w:pPr>
        <w:rPr>
          <w:rFonts w:ascii="Arial" w:hAnsi="Arial" w:cs="Arial"/>
          <w:sz w:val="20"/>
          <w:szCs w:val="20"/>
        </w:rPr>
      </w:pPr>
      <w:r w:rsidRPr="008137D7">
        <w:rPr>
          <w:rFonts w:ascii="Arial" w:hAnsi="Arial" w:cs="Arial"/>
          <w:color w:val="000000"/>
          <w:sz w:val="22"/>
          <w:szCs w:val="22"/>
        </w:rPr>
        <w:t xml:space="preserve">If you are currently an Authorized Quilt Provider under The Quilt’s Commodity Internet Service Program, you are required to only respond to those sections of the RFP designated as such.   Current Authorized Quilt Providers are responsible for responding to the non-required areas only with information regarding significant changes to their company, services, operations and infrastructure since the submitted response to last </w:t>
      </w:r>
      <w:r w:rsidRPr="00C211A5">
        <w:rPr>
          <w:rFonts w:ascii="Arial" w:hAnsi="Arial" w:cs="Arial"/>
          <w:color w:val="000000"/>
          <w:sz w:val="22"/>
          <w:szCs w:val="22"/>
        </w:rPr>
        <w:t>Quilt Commodity Internet Request for Proposal dated January 13, 2014.</w:t>
      </w:r>
    </w:p>
    <w:p w14:paraId="019E6CE3" w14:textId="77777777" w:rsidR="008137D7" w:rsidRPr="00C211A5" w:rsidRDefault="008137D7" w:rsidP="008137D7">
      <w:pPr>
        <w:rPr>
          <w:rFonts w:ascii="Arial" w:hAnsi="Arial" w:cs="Arial"/>
          <w:b/>
          <w:bCs/>
          <w:color w:val="000000"/>
          <w:sz w:val="22"/>
          <w:szCs w:val="22"/>
        </w:rPr>
      </w:pPr>
    </w:p>
    <w:p w14:paraId="35C40387" w14:textId="77777777" w:rsidR="00C211A5" w:rsidRPr="00C211A5" w:rsidRDefault="008137D7" w:rsidP="008137D7">
      <w:pPr>
        <w:pStyle w:val="ListParagraph"/>
        <w:numPr>
          <w:ilvl w:val="0"/>
          <w:numId w:val="1"/>
        </w:numPr>
        <w:rPr>
          <w:rFonts w:ascii="Arial" w:hAnsi="Arial" w:cs="Arial"/>
          <w:sz w:val="20"/>
          <w:szCs w:val="20"/>
        </w:rPr>
      </w:pPr>
      <w:r w:rsidRPr="00C211A5">
        <w:rPr>
          <w:rFonts w:ascii="Arial" w:hAnsi="Arial" w:cs="Arial"/>
          <w:b/>
          <w:bCs/>
          <w:color w:val="000000"/>
          <w:sz w:val="22"/>
          <w:szCs w:val="22"/>
        </w:rPr>
        <w:t>Required by All Providers Responding to RFP</w:t>
      </w:r>
      <w:r w:rsidR="00C211A5">
        <w:rPr>
          <w:rFonts w:ascii="Arial" w:hAnsi="Arial" w:cs="Arial"/>
          <w:b/>
          <w:bCs/>
          <w:color w:val="000000"/>
          <w:sz w:val="22"/>
          <w:szCs w:val="22"/>
        </w:rPr>
        <w:br/>
      </w:r>
      <w:r w:rsidR="00BD4718">
        <w:rPr>
          <w:rFonts w:ascii="Arial" w:hAnsi="Arial" w:cs="Arial"/>
          <w:b/>
          <w:bCs/>
          <w:color w:val="000000"/>
          <w:sz w:val="22"/>
          <w:szCs w:val="22"/>
        </w:rPr>
        <w:br/>
      </w:r>
      <w:r w:rsidRPr="00C211A5">
        <w:rPr>
          <w:rFonts w:ascii="Arial" w:hAnsi="Arial" w:cs="Arial"/>
          <w:b/>
          <w:bCs/>
          <w:color w:val="000000"/>
          <w:sz w:val="22"/>
          <w:szCs w:val="22"/>
        </w:rPr>
        <w:t>Services and Pricing – Commodity Internet Services</w:t>
      </w:r>
      <w:r w:rsidR="00C211A5">
        <w:rPr>
          <w:rFonts w:ascii="Arial" w:hAnsi="Arial" w:cs="Arial"/>
          <w:b/>
          <w:bCs/>
          <w:color w:val="000000"/>
          <w:sz w:val="22"/>
          <w:szCs w:val="22"/>
        </w:rPr>
        <w:br/>
      </w:r>
    </w:p>
    <w:p w14:paraId="3BC81B53" w14:textId="5BADA97E" w:rsidR="00C211A5" w:rsidRPr="00C211A5" w:rsidRDefault="008137D7" w:rsidP="008137D7">
      <w:pPr>
        <w:pStyle w:val="ListParagraph"/>
        <w:numPr>
          <w:ilvl w:val="1"/>
          <w:numId w:val="1"/>
        </w:numPr>
        <w:rPr>
          <w:rFonts w:ascii="Arial" w:hAnsi="Arial" w:cs="Arial"/>
          <w:sz w:val="20"/>
          <w:szCs w:val="20"/>
        </w:rPr>
      </w:pPr>
      <w:r w:rsidRPr="00C211A5">
        <w:rPr>
          <w:rFonts w:ascii="Arial" w:hAnsi="Arial" w:cs="Arial"/>
          <w:color w:val="000000"/>
          <w:sz w:val="22"/>
          <w:szCs w:val="22"/>
        </w:rPr>
        <w:t>Please use this section to submit your full pricing proposal to The Quilt.  This pricing proposal should include pricing for the following services</w:t>
      </w:r>
      <w:proofErr w:type="gramStart"/>
      <w:r w:rsidRPr="00C211A5">
        <w:rPr>
          <w:rFonts w:ascii="Arial" w:hAnsi="Arial" w:cs="Arial"/>
          <w:color w:val="000000"/>
          <w:sz w:val="22"/>
          <w:szCs w:val="22"/>
        </w:rPr>
        <w:t>;</w:t>
      </w:r>
      <w:proofErr w:type="gramEnd"/>
      <w:r w:rsidRPr="00C211A5">
        <w:rPr>
          <w:rFonts w:ascii="Arial" w:hAnsi="Arial" w:cs="Arial"/>
          <w:color w:val="000000"/>
          <w:sz w:val="22"/>
          <w:szCs w:val="22"/>
        </w:rPr>
        <w:t xml:space="preserve"> fractional and full 1Gb Ethernet, and fractional and full 10Gb Ethernet and nx10Gb port aggregation, and fractional and full 100Gb Ethernet. It should also include the aggregate tier pricing as described in this RFP’s Overview.</w:t>
      </w:r>
      <w:r w:rsidR="008874B2">
        <w:rPr>
          <w:rFonts w:ascii="Arial" w:hAnsi="Arial" w:cs="Arial"/>
          <w:color w:val="000000"/>
          <w:sz w:val="22"/>
          <w:szCs w:val="22"/>
        </w:rPr>
        <w:br/>
      </w:r>
    </w:p>
    <w:p w14:paraId="06CD16D2" w14:textId="304C40AF" w:rsidR="00C211A5" w:rsidRPr="00C211A5" w:rsidRDefault="008137D7" w:rsidP="008137D7">
      <w:pPr>
        <w:pStyle w:val="ListParagraph"/>
        <w:numPr>
          <w:ilvl w:val="1"/>
          <w:numId w:val="1"/>
        </w:numPr>
        <w:rPr>
          <w:rFonts w:ascii="Arial" w:hAnsi="Arial" w:cs="Arial"/>
          <w:sz w:val="20"/>
          <w:szCs w:val="20"/>
        </w:rPr>
      </w:pPr>
      <w:r w:rsidRPr="00C211A5">
        <w:rPr>
          <w:rFonts w:ascii="Arial" w:hAnsi="Arial" w:cs="Arial"/>
          <w:color w:val="000000"/>
          <w:sz w:val="22"/>
          <w:szCs w:val="22"/>
        </w:rPr>
        <w:t>It is important that you address ALL potential fees, taxes, or charges that might be associated with Ethernet service that you deliver including, but not limited to, cross connect fees, port fees, backhaul fees, usage based fees and associated usage metric systems, committed data rates, and any administrative fees.  It is also helpful to include a similar pricing schedule for back-up services. Your quoted pricing must be good for at least one year upon execution of a Master Services Agreement (MSA) with The Quilt, Inc. Assume a minimum one-year contract term, but do not offer discounts based on varying contract terms.</w:t>
      </w:r>
      <w:r w:rsidR="008874B2">
        <w:rPr>
          <w:rFonts w:ascii="Arial" w:hAnsi="Arial" w:cs="Arial"/>
          <w:color w:val="000000"/>
          <w:sz w:val="22"/>
          <w:szCs w:val="22"/>
        </w:rPr>
        <w:br/>
      </w:r>
    </w:p>
    <w:p w14:paraId="04F13DB3" w14:textId="77777777" w:rsidR="00C211A5" w:rsidRPr="00C211A5" w:rsidRDefault="008137D7" w:rsidP="00C211A5">
      <w:pPr>
        <w:pStyle w:val="ListParagraph"/>
        <w:numPr>
          <w:ilvl w:val="1"/>
          <w:numId w:val="1"/>
        </w:numPr>
        <w:rPr>
          <w:rFonts w:ascii="Arial" w:hAnsi="Arial" w:cs="Arial"/>
          <w:sz w:val="20"/>
          <w:szCs w:val="20"/>
        </w:rPr>
      </w:pPr>
      <w:r w:rsidRPr="00C211A5">
        <w:rPr>
          <w:rFonts w:ascii="Arial" w:hAnsi="Arial" w:cs="Arial"/>
          <w:color w:val="000000"/>
          <w:sz w:val="22"/>
          <w:szCs w:val="22"/>
        </w:rPr>
        <w:t xml:space="preserve">Minimum required circuit purchase levels: Please fill in the following </w:t>
      </w:r>
      <w:proofErr w:type="gramStart"/>
      <w:r w:rsidRPr="00C211A5">
        <w:rPr>
          <w:rFonts w:ascii="Arial" w:hAnsi="Arial" w:cs="Arial"/>
          <w:color w:val="000000"/>
          <w:sz w:val="22"/>
          <w:szCs w:val="22"/>
        </w:rPr>
        <w:t>chart indicating</w:t>
      </w:r>
      <w:proofErr w:type="gramEnd"/>
      <w:r w:rsidRPr="00C211A5">
        <w:rPr>
          <w:rFonts w:ascii="Arial" w:hAnsi="Arial" w:cs="Arial"/>
          <w:color w:val="000000"/>
          <w:sz w:val="22"/>
          <w:szCs w:val="22"/>
        </w:rPr>
        <w:t xml:space="preserve"> price and any applicable minimum required committed information rate (CIR) by port size and service type. If you do not offer a particular service type, omit that row. If this table is not appropriate for your pricing model, please supply this information in a clear and appropriate format.</w:t>
      </w:r>
    </w:p>
    <w:p w14:paraId="35D8B37A" w14:textId="77777777" w:rsidR="00C211A5" w:rsidRDefault="00C211A5" w:rsidP="00C211A5">
      <w:pPr>
        <w:pStyle w:val="ListParagraph"/>
        <w:rPr>
          <w:rFonts w:ascii="Arial" w:hAnsi="Arial" w:cs="Arial"/>
          <w:color w:val="000000"/>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366"/>
        <w:gridCol w:w="1520"/>
        <w:gridCol w:w="1875"/>
      </w:tblGrid>
      <w:tr w:rsidR="00C211A5" w:rsidRPr="008137D7" w14:paraId="6CC51492" w14:textId="77777777" w:rsidTr="00C211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6A12AE" w14:textId="77777777" w:rsidR="00C211A5" w:rsidRPr="008137D7" w:rsidRDefault="00C211A5" w:rsidP="00C211A5">
            <w:pPr>
              <w:spacing w:line="0" w:lineRule="atLeast"/>
              <w:ind w:left="820"/>
              <w:rPr>
                <w:rFonts w:ascii="Times" w:hAnsi="Times" w:cs="Times New Roman"/>
                <w:sz w:val="20"/>
                <w:szCs w:val="20"/>
              </w:rPr>
            </w:pPr>
            <w:r w:rsidRPr="008137D7">
              <w:rPr>
                <w:rFonts w:ascii="Arial" w:hAnsi="Arial" w:cs="Arial"/>
                <w:color w:val="000000"/>
                <w:sz w:val="20"/>
                <w:szCs w:val="20"/>
              </w:rPr>
              <w:t>Circuit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5B825D" w14:textId="77777777" w:rsidR="00C211A5" w:rsidRPr="008137D7" w:rsidRDefault="00C211A5" w:rsidP="00C211A5">
            <w:pPr>
              <w:spacing w:line="0" w:lineRule="atLeast"/>
              <w:ind w:left="820"/>
              <w:rPr>
                <w:rFonts w:ascii="Times" w:hAnsi="Times" w:cs="Times New Roman"/>
                <w:sz w:val="20"/>
                <w:szCs w:val="20"/>
              </w:rPr>
            </w:pPr>
            <w:r w:rsidRPr="008137D7">
              <w:rPr>
                <w:rFonts w:ascii="Arial" w:hAnsi="Arial" w:cs="Arial"/>
                <w:color w:val="000000"/>
                <w:sz w:val="20"/>
                <w:szCs w:val="20"/>
              </w:rPr>
              <w:t>Fixed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A50BDF" w14:textId="77777777" w:rsidR="00C211A5" w:rsidRPr="008137D7" w:rsidRDefault="00C211A5" w:rsidP="00C211A5">
            <w:pPr>
              <w:spacing w:line="0" w:lineRule="atLeast"/>
              <w:ind w:left="820"/>
              <w:jc w:val="center"/>
              <w:rPr>
                <w:rFonts w:ascii="Times" w:hAnsi="Times" w:cs="Times New Roman"/>
                <w:sz w:val="20"/>
                <w:szCs w:val="20"/>
              </w:rPr>
            </w:pPr>
            <w:r w:rsidRPr="008137D7">
              <w:rPr>
                <w:rFonts w:ascii="Arial" w:hAnsi="Arial" w:cs="Arial"/>
                <w:color w:val="000000"/>
                <w:sz w:val="20"/>
                <w:szCs w:val="20"/>
              </w:rPr>
              <w:t>Burstable</w:t>
            </w:r>
          </w:p>
        </w:tc>
      </w:tr>
      <w:tr w:rsidR="00C211A5" w:rsidRPr="008137D7" w14:paraId="3BC0F9E1" w14:textId="77777777" w:rsidTr="00C211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B30578" w14:textId="77777777" w:rsidR="00C211A5" w:rsidRPr="008137D7" w:rsidRDefault="00C211A5" w:rsidP="00C211A5">
            <w:pPr>
              <w:spacing w:line="0" w:lineRule="atLeast"/>
              <w:ind w:left="820"/>
              <w:rPr>
                <w:rFonts w:ascii="Times" w:hAnsi="Times" w:cs="Times New Roman"/>
                <w:sz w:val="20"/>
                <w:szCs w:val="20"/>
              </w:rPr>
            </w:pPr>
            <w:r w:rsidRPr="008137D7">
              <w:rPr>
                <w:rFonts w:ascii="Arial" w:hAnsi="Arial" w:cs="Arial"/>
                <w:color w:val="000000"/>
                <w:sz w:val="20"/>
                <w:szCs w:val="20"/>
              </w:rPr>
              <w:t>1GigE (1000 Mbps)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E5C41A" w14:textId="77777777" w:rsidR="00C211A5" w:rsidRPr="008137D7" w:rsidRDefault="00C211A5" w:rsidP="00C211A5">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A10EC9" w14:textId="77777777" w:rsidR="00C211A5" w:rsidRPr="008137D7" w:rsidRDefault="00C211A5" w:rsidP="00C211A5">
            <w:pPr>
              <w:rPr>
                <w:rFonts w:ascii="Times" w:eastAsia="Times New Roman" w:hAnsi="Times" w:cs="Times New Roman"/>
                <w:sz w:val="1"/>
                <w:szCs w:val="20"/>
              </w:rPr>
            </w:pPr>
          </w:p>
        </w:tc>
      </w:tr>
      <w:tr w:rsidR="00C211A5" w:rsidRPr="008137D7" w14:paraId="3F8344DC" w14:textId="77777777" w:rsidTr="00C211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3F03CD" w14:textId="77777777" w:rsidR="00C211A5" w:rsidRPr="008137D7" w:rsidRDefault="00C211A5" w:rsidP="00C211A5">
            <w:pPr>
              <w:spacing w:line="0" w:lineRule="atLeast"/>
              <w:ind w:left="820"/>
              <w:rPr>
                <w:rFonts w:ascii="Times" w:hAnsi="Times" w:cs="Times New Roman"/>
                <w:sz w:val="20"/>
                <w:szCs w:val="20"/>
              </w:rPr>
            </w:pPr>
            <w:r w:rsidRPr="008137D7">
              <w:rPr>
                <w:rFonts w:ascii="Arial" w:hAnsi="Arial" w:cs="Arial"/>
                <w:color w:val="000000"/>
                <w:sz w:val="20"/>
                <w:szCs w:val="20"/>
              </w:rPr>
              <w:t>10GigE (10,000 Mbps)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81D23A" w14:textId="77777777" w:rsidR="00C211A5" w:rsidRPr="008137D7" w:rsidRDefault="00C211A5" w:rsidP="00C211A5">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6AAD32" w14:textId="77777777" w:rsidR="00C211A5" w:rsidRPr="008137D7" w:rsidRDefault="00C211A5" w:rsidP="00C211A5">
            <w:pPr>
              <w:rPr>
                <w:rFonts w:ascii="Times" w:eastAsia="Times New Roman" w:hAnsi="Times" w:cs="Times New Roman"/>
                <w:sz w:val="1"/>
                <w:szCs w:val="20"/>
              </w:rPr>
            </w:pPr>
          </w:p>
        </w:tc>
      </w:tr>
      <w:tr w:rsidR="00C211A5" w:rsidRPr="008137D7" w14:paraId="5845A84C" w14:textId="77777777" w:rsidTr="00C211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F582C4" w14:textId="77777777" w:rsidR="00C211A5" w:rsidRPr="008137D7" w:rsidRDefault="00C211A5" w:rsidP="00C211A5">
            <w:pPr>
              <w:spacing w:line="0" w:lineRule="atLeast"/>
              <w:ind w:left="820"/>
              <w:rPr>
                <w:rFonts w:ascii="Times" w:hAnsi="Times" w:cs="Times New Roman"/>
                <w:sz w:val="20"/>
                <w:szCs w:val="20"/>
              </w:rPr>
            </w:pPr>
            <w:proofErr w:type="gramStart"/>
            <w:r w:rsidRPr="008137D7">
              <w:rPr>
                <w:rFonts w:ascii="Arial" w:hAnsi="Arial" w:cs="Arial"/>
                <w:color w:val="000000"/>
                <w:sz w:val="20"/>
                <w:szCs w:val="20"/>
              </w:rPr>
              <w:t>n</w:t>
            </w:r>
            <w:proofErr w:type="gramEnd"/>
            <w:r w:rsidRPr="008137D7">
              <w:rPr>
                <w:rFonts w:ascii="Arial" w:hAnsi="Arial" w:cs="Arial"/>
                <w:color w:val="000000"/>
                <w:sz w:val="20"/>
                <w:szCs w:val="20"/>
              </w:rPr>
              <w:t xml:space="preserve"> x10GE (state what these levels are)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A660AF" w14:textId="77777777" w:rsidR="00C211A5" w:rsidRPr="008137D7" w:rsidRDefault="00C211A5" w:rsidP="00C211A5">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D7FE5A" w14:textId="77777777" w:rsidR="00C211A5" w:rsidRPr="008137D7" w:rsidRDefault="00C211A5" w:rsidP="00C211A5">
            <w:pPr>
              <w:rPr>
                <w:rFonts w:ascii="Times" w:eastAsia="Times New Roman" w:hAnsi="Times" w:cs="Times New Roman"/>
                <w:sz w:val="1"/>
                <w:szCs w:val="20"/>
              </w:rPr>
            </w:pPr>
          </w:p>
        </w:tc>
      </w:tr>
      <w:tr w:rsidR="00C211A5" w:rsidRPr="008137D7" w14:paraId="71684E7A" w14:textId="77777777" w:rsidTr="00C211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565124" w14:textId="77777777" w:rsidR="00C211A5" w:rsidRPr="008137D7" w:rsidRDefault="00C211A5" w:rsidP="00C211A5">
            <w:pPr>
              <w:spacing w:line="0" w:lineRule="atLeast"/>
              <w:ind w:left="820"/>
              <w:rPr>
                <w:rFonts w:ascii="Times" w:hAnsi="Times" w:cs="Times New Roman"/>
                <w:sz w:val="20"/>
                <w:szCs w:val="20"/>
              </w:rPr>
            </w:pPr>
            <w:r w:rsidRPr="008137D7">
              <w:rPr>
                <w:rFonts w:ascii="Arial" w:hAnsi="Arial" w:cs="Arial"/>
                <w:color w:val="000000"/>
                <w:sz w:val="20"/>
                <w:szCs w:val="20"/>
              </w:rPr>
              <w:t>100GigE (100,000 Mbps)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738A47" w14:textId="77777777" w:rsidR="00C211A5" w:rsidRPr="008137D7" w:rsidRDefault="00C211A5" w:rsidP="00C211A5">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8C821C" w14:textId="77777777" w:rsidR="00C211A5" w:rsidRPr="008137D7" w:rsidRDefault="00C211A5" w:rsidP="00C211A5">
            <w:pPr>
              <w:rPr>
                <w:rFonts w:ascii="Times" w:eastAsia="Times New Roman" w:hAnsi="Times" w:cs="Times New Roman"/>
                <w:sz w:val="1"/>
                <w:szCs w:val="20"/>
              </w:rPr>
            </w:pPr>
          </w:p>
        </w:tc>
      </w:tr>
      <w:tr w:rsidR="00C211A5" w:rsidRPr="008137D7" w14:paraId="0FC626BD" w14:textId="77777777" w:rsidTr="00C211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978426" w14:textId="77777777" w:rsidR="00C211A5" w:rsidRPr="008137D7" w:rsidRDefault="00C211A5" w:rsidP="00C211A5">
            <w:pPr>
              <w:spacing w:line="0" w:lineRule="atLeast"/>
              <w:ind w:left="820"/>
              <w:rPr>
                <w:rFonts w:ascii="Times" w:hAnsi="Times" w:cs="Times New Roman"/>
                <w:sz w:val="20"/>
                <w:szCs w:val="20"/>
              </w:rPr>
            </w:pPr>
            <w:r w:rsidRPr="008137D7">
              <w:rPr>
                <w:rFonts w:ascii="Arial" w:hAnsi="Arial" w:cs="Arial"/>
                <w:color w:val="000000"/>
                <w:sz w:val="20"/>
                <w:szCs w:val="20"/>
              </w:rPr>
              <w:t>Other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B579F3" w14:textId="77777777" w:rsidR="00C211A5" w:rsidRPr="008137D7" w:rsidRDefault="00C211A5" w:rsidP="00C211A5">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143871" w14:textId="77777777" w:rsidR="00C211A5" w:rsidRPr="008137D7" w:rsidRDefault="00C211A5" w:rsidP="00C211A5">
            <w:pPr>
              <w:rPr>
                <w:rFonts w:ascii="Times" w:eastAsia="Times New Roman" w:hAnsi="Times" w:cs="Times New Roman"/>
                <w:sz w:val="1"/>
                <w:szCs w:val="20"/>
              </w:rPr>
            </w:pPr>
          </w:p>
        </w:tc>
      </w:tr>
    </w:tbl>
    <w:p w14:paraId="3FC8D26A" w14:textId="77777777" w:rsidR="00C211A5" w:rsidRDefault="00C211A5" w:rsidP="00C211A5">
      <w:pPr>
        <w:pStyle w:val="ListParagraph"/>
        <w:rPr>
          <w:rFonts w:ascii="Arial" w:hAnsi="Arial" w:cs="Arial"/>
          <w:color w:val="000000"/>
          <w:sz w:val="22"/>
          <w:szCs w:val="22"/>
        </w:rPr>
      </w:pPr>
    </w:p>
    <w:p w14:paraId="163CF75D" w14:textId="77777777" w:rsidR="00C211A5" w:rsidRPr="00C211A5" w:rsidRDefault="00C211A5" w:rsidP="00C211A5">
      <w:pPr>
        <w:pStyle w:val="ListParagraph"/>
        <w:rPr>
          <w:rFonts w:ascii="Arial" w:hAnsi="Arial" w:cs="Arial"/>
          <w:sz w:val="20"/>
          <w:szCs w:val="20"/>
        </w:rPr>
      </w:pPr>
      <w:r>
        <w:rPr>
          <w:rFonts w:ascii="Arial" w:hAnsi="Arial" w:cs="Arial"/>
          <w:color w:val="000000"/>
          <w:sz w:val="22"/>
          <w:szCs w:val="22"/>
        </w:rPr>
        <w:br/>
      </w:r>
    </w:p>
    <w:p w14:paraId="3BEA6FDF" w14:textId="785A415A" w:rsidR="00C211A5" w:rsidRPr="00C211A5" w:rsidRDefault="008137D7" w:rsidP="00C211A5">
      <w:pPr>
        <w:pStyle w:val="ListParagraph"/>
        <w:numPr>
          <w:ilvl w:val="2"/>
          <w:numId w:val="1"/>
        </w:numPr>
        <w:rPr>
          <w:rFonts w:ascii="Arial" w:hAnsi="Arial" w:cs="Arial"/>
          <w:sz w:val="20"/>
          <w:szCs w:val="20"/>
        </w:rPr>
      </w:pPr>
      <w:r w:rsidRPr="00C211A5">
        <w:rPr>
          <w:rFonts w:ascii="Arial" w:hAnsi="Arial" w:cs="Arial"/>
          <w:color w:val="000000"/>
          <w:sz w:val="22"/>
          <w:szCs w:val="22"/>
        </w:rPr>
        <w:t>For each service offered, identify port costs and all applicable additional costs.</w:t>
      </w:r>
      <w:r w:rsidR="008874B2">
        <w:rPr>
          <w:rFonts w:ascii="Arial" w:hAnsi="Arial" w:cs="Arial"/>
          <w:color w:val="000000"/>
          <w:sz w:val="22"/>
          <w:szCs w:val="22"/>
        </w:rPr>
        <w:br/>
      </w:r>
    </w:p>
    <w:p w14:paraId="2BD2839F" w14:textId="398A1A59" w:rsidR="00C211A5" w:rsidRPr="00C211A5" w:rsidRDefault="008137D7" w:rsidP="00C211A5">
      <w:pPr>
        <w:pStyle w:val="ListParagraph"/>
        <w:numPr>
          <w:ilvl w:val="2"/>
          <w:numId w:val="1"/>
        </w:numPr>
        <w:rPr>
          <w:rFonts w:ascii="Arial" w:hAnsi="Arial" w:cs="Arial"/>
          <w:sz w:val="20"/>
          <w:szCs w:val="20"/>
        </w:rPr>
      </w:pPr>
      <w:r w:rsidRPr="00C211A5">
        <w:rPr>
          <w:rFonts w:ascii="Arial" w:hAnsi="Arial" w:cs="Arial"/>
          <w:color w:val="000000"/>
          <w:sz w:val="22"/>
          <w:szCs w:val="22"/>
        </w:rPr>
        <w:t>Will you allow a customer’s CIR to be spread over many physical connections to your backbone? For example, a Quilt member purchases 500 Mbps from you and turns up 3 physical GigE circuits or 5000 Mbps on 3 physical 10GigE circuits. Are there additional port costs? How do you calculate the overall minimum for the combined circuits? Are there minimums per circuit?</w:t>
      </w:r>
      <w:r w:rsidR="008874B2">
        <w:rPr>
          <w:rFonts w:ascii="Arial" w:hAnsi="Arial" w:cs="Arial"/>
          <w:color w:val="000000"/>
          <w:sz w:val="22"/>
          <w:szCs w:val="22"/>
        </w:rPr>
        <w:br/>
      </w:r>
    </w:p>
    <w:p w14:paraId="46103AC9" w14:textId="77777777" w:rsidR="00C211A5" w:rsidRPr="00C211A5" w:rsidRDefault="008137D7" w:rsidP="008137D7">
      <w:pPr>
        <w:pStyle w:val="ListParagraph"/>
        <w:numPr>
          <w:ilvl w:val="2"/>
          <w:numId w:val="1"/>
        </w:numPr>
        <w:rPr>
          <w:rFonts w:ascii="Arial" w:hAnsi="Arial" w:cs="Arial"/>
          <w:sz w:val="20"/>
          <w:szCs w:val="20"/>
        </w:rPr>
      </w:pPr>
      <w:r w:rsidRPr="00C211A5">
        <w:rPr>
          <w:rFonts w:ascii="Arial" w:hAnsi="Arial" w:cs="Arial"/>
          <w:color w:val="000000"/>
          <w:sz w:val="22"/>
          <w:szCs w:val="22"/>
        </w:rPr>
        <w:t>What offerings do you have for a customer who wishes to purchase multiple full 10G ports? Please provide a list of options for Authorized Quilt Buyers who may wish to purchase multiple 10GE ports.  Would you consider additional discounts for this type of purchase?</w:t>
      </w:r>
      <w:r w:rsidR="00BD4718">
        <w:rPr>
          <w:rFonts w:ascii="Arial" w:hAnsi="Arial" w:cs="Arial"/>
          <w:color w:val="000000"/>
          <w:sz w:val="22"/>
          <w:szCs w:val="22"/>
        </w:rPr>
        <w:br/>
      </w:r>
    </w:p>
    <w:p w14:paraId="77AC0A8E" w14:textId="77777777" w:rsidR="00C211A5" w:rsidRPr="00C211A5" w:rsidRDefault="008137D7" w:rsidP="008137D7">
      <w:pPr>
        <w:pStyle w:val="ListParagraph"/>
        <w:numPr>
          <w:ilvl w:val="0"/>
          <w:numId w:val="1"/>
        </w:numPr>
        <w:rPr>
          <w:rFonts w:ascii="Arial" w:hAnsi="Arial" w:cs="Arial"/>
          <w:sz w:val="20"/>
          <w:szCs w:val="20"/>
        </w:rPr>
      </w:pPr>
      <w:r w:rsidRPr="00C211A5">
        <w:rPr>
          <w:rFonts w:ascii="Arial" w:hAnsi="Arial" w:cs="Arial"/>
          <w:b/>
          <w:bCs/>
          <w:color w:val="000000"/>
          <w:sz w:val="22"/>
          <w:szCs w:val="22"/>
        </w:rPr>
        <w:t>This section is required to be completed for all providers who are not currently an Authorized Quilt Provider.  Current Authorized Quilt Providers need only to respond with significant changes from 2014 Quilt Commodity Internet Service Request for Proposal response.</w:t>
      </w:r>
      <w:r w:rsidR="00C211A5">
        <w:rPr>
          <w:rFonts w:ascii="Arial" w:hAnsi="Arial" w:cs="Arial"/>
          <w:b/>
          <w:bCs/>
          <w:color w:val="000000"/>
          <w:sz w:val="22"/>
          <w:szCs w:val="22"/>
        </w:rPr>
        <w:br/>
      </w:r>
      <w:r w:rsidR="00C211A5">
        <w:rPr>
          <w:rFonts w:ascii="Arial" w:hAnsi="Arial" w:cs="Arial"/>
          <w:b/>
          <w:bCs/>
          <w:color w:val="000000"/>
          <w:sz w:val="22"/>
          <w:szCs w:val="22"/>
        </w:rPr>
        <w:br/>
      </w:r>
      <w:r w:rsidRPr="00C211A5">
        <w:rPr>
          <w:rFonts w:ascii="Arial" w:hAnsi="Arial" w:cs="Arial"/>
          <w:b/>
          <w:bCs/>
          <w:color w:val="000000"/>
          <w:sz w:val="22"/>
          <w:szCs w:val="22"/>
        </w:rPr>
        <w:t>Service Detail</w:t>
      </w:r>
      <w:r w:rsidR="00BD4718">
        <w:rPr>
          <w:rFonts w:ascii="Arial" w:hAnsi="Arial" w:cs="Arial"/>
          <w:b/>
          <w:bCs/>
          <w:color w:val="000000"/>
          <w:sz w:val="22"/>
          <w:szCs w:val="22"/>
        </w:rPr>
        <w:br/>
      </w:r>
    </w:p>
    <w:p w14:paraId="1E1DEC1D" w14:textId="77777777" w:rsidR="00C211A5" w:rsidRPr="00C211A5" w:rsidRDefault="008137D7" w:rsidP="008137D7">
      <w:pPr>
        <w:pStyle w:val="ListParagraph"/>
        <w:numPr>
          <w:ilvl w:val="1"/>
          <w:numId w:val="1"/>
        </w:numPr>
        <w:rPr>
          <w:rFonts w:ascii="Arial" w:hAnsi="Arial" w:cs="Arial"/>
          <w:sz w:val="20"/>
          <w:szCs w:val="20"/>
        </w:rPr>
      </w:pPr>
      <w:r w:rsidRPr="00C211A5">
        <w:rPr>
          <w:rFonts w:ascii="Arial" w:hAnsi="Arial" w:cs="Arial"/>
          <w:color w:val="000000"/>
          <w:sz w:val="22"/>
          <w:szCs w:val="22"/>
        </w:rPr>
        <w:t xml:space="preserve">Do you support customers attaching specified BGP communities to route announcements to control the ASs to which you re-advertise those routes? Please provide both full text documentation of your capabilities and a link to the online documentation. Be certain to list all </w:t>
      </w:r>
      <w:proofErr w:type="gramStart"/>
      <w:r w:rsidRPr="00C211A5">
        <w:rPr>
          <w:rFonts w:ascii="Arial" w:hAnsi="Arial" w:cs="Arial"/>
          <w:color w:val="000000"/>
          <w:sz w:val="22"/>
          <w:szCs w:val="22"/>
        </w:rPr>
        <w:t>peer</w:t>
      </w:r>
      <w:proofErr w:type="gramEnd"/>
      <w:r w:rsidRPr="00C211A5">
        <w:rPr>
          <w:rFonts w:ascii="Arial" w:hAnsi="Arial" w:cs="Arial"/>
          <w:color w:val="000000"/>
          <w:sz w:val="22"/>
          <w:szCs w:val="22"/>
        </w:rPr>
        <w:t xml:space="preserve"> AS's supported.</w:t>
      </w:r>
      <w:r w:rsidR="00A85225">
        <w:rPr>
          <w:rFonts w:ascii="Arial" w:hAnsi="Arial" w:cs="Arial"/>
          <w:color w:val="000000"/>
          <w:sz w:val="22"/>
          <w:szCs w:val="22"/>
        </w:rPr>
        <w:br/>
      </w:r>
    </w:p>
    <w:p w14:paraId="7CF7D831" w14:textId="77777777" w:rsidR="00A85225" w:rsidRPr="00A85225" w:rsidRDefault="008137D7" w:rsidP="008137D7">
      <w:pPr>
        <w:pStyle w:val="ListParagraph"/>
        <w:numPr>
          <w:ilvl w:val="1"/>
          <w:numId w:val="1"/>
        </w:numPr>
        <w:rPr>
          <w:rFonts w:ascii="Arial" w:hAnsi="Arial" w:cs="Arial"/>
          <w:sz w:val="20"/>
          <w:szCs w:val="20"/>
        </w:rPr>
      </w:pPr>
      <w:r w:rsidRPr="00C211A5">
        <w:rPr>
          <w:rFonts w:ascii="Arial" w:hAnsi="Arial" w:cs="Arial"/>
          <w:color w:val="000000"/>
          <w:sz w:val="22"/>
          <w:szCs w:val="22"/>
        </w:rPr>
        <w:t xml:space="preserve">Please enumerate IP </w:t>
      </w:r>
      <w:proofErr w:type="spellStart"/>
      <w:r w:rsidRPr="00C211A5">
        <w:rPr>
          <w:rFonts w:ascii="Arial" w:hAnsi="Arial" w:cs="Arial"/>
          <w:color w:val="000000"/>
          <w:sz w:val="22"/>
          <w:szCs w:val="22"/>
        </w:rPr>
        <w:t>PoPs</w:t>
      </w:r>
      <w:proofErr w:type="spellEnd"/>
      <w:r w:rsidRPr="00C211A5">
        <w:rPr>
          <w:rFonts w:ascii="Arial" w:hAnsi="Arial" w:cs="Arial"/>
          <w:color w:val="000000"/>
          <w:sz w:val="22"/>
          <w:szCs w:val="22"/>
        </w:rPr>
        <w:t xml:space="preserve"> at which IPv6 is not offered on an equal basis with IPv4.  If there are any such </w:t>
      </w:r>
      <w:proofErr w:type="spellStart"/>
      <w:r w:rsidRPr="00C211A5">
        <w:rPr>
          <w:rFonts w:ascii="Arial" w:hAnsi="Arial" w:cs="Arial"/>
          <w:color w:val="000000"/>
          <w:sz w:val="22"/>
          <w:szCs w:val="22"/>
        </w:rPr>
        <w:t>PoPs</w:t>
      </w:r>
      <w:proofErr w:type="spellEnd"/>
      <w:r w:rsidRPr="00C211A5">
        <w:rPr>
          <w:rFonts w:ascii="Arial" w:hAnsi="Arial" w:cs="Arial"/>
          <w:color w:val="000000"/>
          <w:sz w:val="22"/>
          <w:szCs w:val="22"/>
        </w:rPr>
        <w:t xml:space="preserve">, what is your timeline for offering IPv6 at them?  Are there any additional charges for IPv6? (Y/N with comments) If the nearest IP </w:t>
      </w:r>
      <w:proofErr w:type="spellStart"/>
      <w:r w:rsidRPr="00C211A5">
        <w:rPr>
          <w:rFonts w:ascii="Arial" w:hAnsi="Arial" w:cs="Arial"/>
          <w:color w:val="000000"/>
          <w:sz w:val="22"/>
          <w:szCs w:val="22"/>
        </w:rPr>
        <w:t>PoP</w:t>
      </w:r>
      <w:proofErr w:type="spellEnd"/>
      <w:r w:rsidRPr="00C211A5">
        <w:rPr>
          <w:rFonts w:ascii="Arial" w:hAnsi="Arial" w:cs="Arial"/>
          <w:color w:val="000000"/>
          <w:sz w:val="22"/>
          <w:szCs w:val="22"/>
        </w:rPr>
        <w:t xml:space="preserve"> to a customer is IPv4-only, would you charge for on-net backhaul to the nearest IPv6-enabled </w:t>
      </w:r>
      <w:proofErr w:type="spellStart"/>
      <w:r w:rsidRPr="00C211A5">
        <w:rPr>
          <w:rFonts w:ascii="Arial" w:hAnsi="Arial" w:cs="Arial"/>
          <w:color w:val="000000"/>
          <w:sz w:val="22"/>
          <w:szCs w:val="22"/>
        </w:rPr>
        <w:t>PoP</w:t>
      </w:r>
      <w:proofErr w:type="spellEnd"/>
      <w:r w:rsidRPr="00C211A5">
        <w:rPr>
          <w:rFonts w:ascii="Arial" w:hAnsi="Arial" w:cs="Arial"/>
          <w:color w:val="000000"/>
          <w:sz w:val="22"/>
          <w:szCs w:val="22"/>
        </w:rPr>
        <w:t xml:space="preserve">? (Y/N with comments) </w:t>
      </w:r>
      <w:r w:rsidR="00A85225">
        <w:rPr>
          <w:rFonts w:ascii="Arial" w:hAnsi="Arial" w:cs="Arial"/>
          <w:color w:val="000000"/>
          <w:sz w:val="22"/>
          <w:szCs w:val="22"/>
        </w:rPr>
        <w:br/>
      </w:r>
    </w:p>
    <w:p w14:paraId="4B2DD0D4" w14:textId="77777777" w:rsidR="00A85225" w:rsidRPr="00A85225" w:rsidRDefault="008137D7" w:rsidP="008137D7">
      <w:pPr>
        <w:pStyle w:val="ListParagraph"/>
        <w:numPr>
          <w:ilvl w:val="1"/>
          <w:numId w:val="1"/>
        </w:numPr>
        <w:rPr>
          <w:rFonts w:ascii="Arial" w:hAnsi="Arial" w:cs="Arial"/>
          <w:sz w:val="20"/>
          <w:szCs w:val="20"/>
        </w:rPr>
      </w:pPr>
      <w:r w:rsidRPr="00A85225">
        <w:rPr>
          <w:rFonts w:ascii="Arial" w:hAnsi="Arial" w:cs="Arial"/>
          <w:color w:val="000000"/>
          <w:sz w:val="22"/>
          <w:szCs w:val="22"/>
        </w:rPr>
        <w:t xml:space="preserve">If the nearest </w:t>
      </w:r>
      <w:proofErr w:type="spellStart"/>
      <w:r w:rsidRPr="00A85225">
        <w:rPr>
          <w:rFonts w:ascii="Arial" w:hAnsi="Arial" w:cs="Arial"/>
          <w:color w:val="000000"/>
          <w:sz w:val="22"/>
          <w:szCs w:val="22"/>
        </w:rPr>
        <w:t>PoP</w:t>
      </w:r>
      <w:proofErr w:type="spellEnd"/>
      <w:r w:rsidRPr="00A85225">
        <w:rPr>
          <w:rFonts w:ascii="Arial" w:hAnsi="Arial" w:cs="Arial"/>
          <w:color w:val="000000"/>
          <w:sz w:val="22"/>
          <w:szCs w:val="22"/>
        </w:rPr>
        <w:t xml:space="preserve"> you have to a customer </w:t>
      </w:r>
      <w:proofErr w:type="gramStart"/>
      <w:r w:rsidRPr="00A85225">
        <w:rPr>
          <w:rFonts w:ascii="Arial" w:hAnsi="Arial" w:cs="Arial"/>
          <w:color w:val="000000"/>
          <w:sz w:val="22"/>
          <w:szCs w:val="22"/>
        </w:rPr>
        <w:t>is</w:t>
      </w:r>
      <w:proofErr w:type="gramEnd"/>
      <w:r w:rsidRPr="00A85225">
        <w:rPr>
          <w:rFonts w:ascii="Arial" w:hAnsi="Arial" w:cs="Arial"/>
          <w:color w:val="000000"/>
          <w:sz w:val="22"/>
          <w:szCs w:val="22"/>
        </w:rPr>
        <w:t xml:space="preserve"> only layer 2, would you charge for on-net backhaul to the nearest layer 3 </w:t>
      </w:r>
      <w:proofErr w:type="spellStart"/>
      <w:r w:rsidRPr="00A85225">
        <w:rPr>
          <w:rFonts w:ascii="Arial" w:hAnsi="Arial" w:cs="Arial"/>
          <w:color w:val="000000"/>
          <w:sz w:val="22"/>
          <w:szCs w:val="22"/>
        </w:rPr>
        <w:t>PoP</w:t>
      </w:r>
      <w:proofErr w:type="spellEnd"/>
      <w:r w:rsidRPr="00A85225">
        <w:rPr>
          <w:rFonts w:ascii="Arial" w:hAnsi="Arial" w:cs="Arial"/>
          <w:color w:val="000000"/>
          <w:sz w:val="22"/>
          <w:szCs w:val="22"/>
        </w:rPr>
        <w:t>? Y/N with comments.</w:t>
      </w:r>
      <w:r w:rsidR="00A85225">
        <w:rPr>
          <w:rFonts w:ascii="Arial" w:hAnsi="Arial" w:cs="Arial"/>
          <w:color w:val="000000"/>
          <w:sz w:val="22"/>
          <w:szCs w:val="22"/>
        </w:rPr>
        <w:br/>
      </w:r>
    </w:p>
    <w:p w14:paraId="37B126C3" w14:textId="77777777" w:rsidR="00A85225" w:rsidRPr="00A85225" w:rsidRDefault="008137D7" w:rsidP="008137D7">
      <w:pPr>
        <w:pStyle w:val="ListParagraph"/>
        <w:numPr>
          <w:ilvl w:val="1"/>
          <w:numId w:val="1"/>
        </w:numPr>
        <w:rPr>
          <w:rFonts w:ascii="Arial" w:hAnsi="Arial" w:cs="Arial"/>
          <w:sz w:val="20"/>
          <w:szCs w:val="20"/>
        </w:rPr>
      </w:pPr>
      <w:r w:rsidRPr="00A85225">
        <w:rPr>
          <w:rFonts w:ascii="Arial" w:hAnsi="Arial" w:cs="Arial"/>
          <w:color w:val="000000"/>
          <w:sz w:val="22"/>
          <w:szCs w:val="22"/>
        </w:rPr>
        <w:t>Will you accept a dark fiber handoff from a customer? Y/N with comments.</w:t>
      </w:r>
      <w:r w:rsidR="00A85225">
        <w:rPr>
          <w:rFonts w:ascii="Arial" w:hAnsi="Arial" w:cs="Arial"/>
          <w:color w:val="000000"/>
          <w:sz w:val="22"/>
          <w:szCs w:val="22"/>
        </w:rPr>
        <w:br/>
      </w:r>
    </w:p>
    <w:p w14:paraId="2228E733" w14:textId="77777777" w:rsidR="00A85225" w:rsidRPr="00A85225" w:rsidRDefault="008137D7" w:rsidP="00A85225">
      <w:pPr>
        <w:pStyle w:val="ListParagraph"/>
        <w:numPr>
          <w:ilvl w:val="1"/>
          <w:numId w:val="1"/>
        </w:numPr>
        <w:rPr>
          <w:rFonts w:ascii="Arial" w:hAnsi="Arial" w:cs="Arial"/>
          <w:sz w:val="20"/>
          <w:szCs w:val="20"/>
        </w:rPr>
      </w:pPr>
      <w:r w:rsidRPr="00A85225">
        <w:rPr>
          <w:rFonts w:ascii="Arial" w:hAnsi="Arial" w:cs="Arial"/>
          <w:color w:val="000000"/>
          <w:sz w:val="22"/>
          <w:szCs w:val="22"/>
        </w:rPr>
        <w:t xml:space="preserve">In order for us to do ‘apples-to-apples’ comparison of provider services, we are asking each provider to submit a service quote for IP-Transit Internet 10 GigE services at each of the following Quilt locations. Your quotes must include ALL recurring and non-recurring fees as separate line items associated with delivery of this service. The quotes should be based on your proposed Quilt Pricing model. Please use the pricing level associated with a total minimum aggregate commitment across the ports.  Please specify what this commit is across the number of ports.  Contract term must be one year. If there are elements required to deliver the service (e.g., a local loop circuit) that would not be delivered by you, please identify that component and note it as a separate, third party expense.  Current Authorized Quilt Providers should quote pricing associated with the Quilt bandwidth tier anticipated at time of the due date for this RFP. </w:t>
      </w:r>
      <w:r w:rsidR="00A85225">
        <w:rPr>
          <w:rFonts w:ascii="Arial" w:hAnsi="Arial" w:cs="Arial"/>
          <w:color w:val="000000"/>
          <w:sz w:val="22"/>
          <w:szCs w:val="22"/>
        </w:rPr>
        <w:br/>
      </w:r>
    </w:p>
    <w:p w14:paraId="163A59A2" w14:textId="77777777" w:rsidR="00A85225" w:rsidRPr="00A85225" w:rsidRDefault="008137D7" w:rsidP="00A85225">
      <w:pPr>
        <w:pStyle w:val="ListParagraph"/>
        <w:numPr>
          <w:ilvl w:val="2"/>
          <w:numId w:val="1"/>
        </w:numPr>
        <w:rPr>
          <w:rFonts w:ascii="Arial" w:hAnsi="Arial" w:cs="Arial"/>
          <w:sz w:val="20"/>
          <w:szCs w:val="20"/>
        </w:rPr>
      </w:pPr>
      <w:r w:rsidRPr="00A85225">
        <w:rPr>
          <w:rFonts w:ascii="Arial" w:hAnsi="Arial" w:cs="Arial"/>
          <w:color w:val="000000"/>
          <w:sz w:val="22"/>
          <w:szCs w:val="22"/>
        </w:rPr>
        <w:t>921 SW Washington St.</w:t>
      </w:r>
      <w:r w:rsidR="00A85225">
        <w:rPr>
          <w:rFonts w:ascii="Arial" w:hAnsi="Arial" w:cs="Arial"/>
          <w:color w:val="000000"/>
          <w:sz w:val="22"/>
          <w:szCs w:val="22"/>
        </w:rPr>
        <w:br/>
      </w:r>
      <w:r w:rsidRPr="00A85225">
        <w:rPr>
          <w:rFonts w:ascii="Arial" w:hAnsi="Arial" w:cs="Arial"/>
          <w:color w:val="000000"/>
          <w:sz w:val="22"/>
          <w:szCs w:val="22"/>
        </w:rPr>
        <w:t>Portland, Oregon 97205</w:t>
      </w:r>
      <w:r w:rsidR="00A85225">
        <w:rPr>
          <w:rFonts w:ascii="Arial" w:hAnsi="Arial" w:cs="Arial"/>
          <w:color w:val="000000"/>
          <w:sz w:val="22"/>
          <w:szCs w:val="22"/>
        </w:rPr>
        <w:br/>
      </w:r>
      <w:proofErr w:type="spellStart"/>
      <w:r w:rsidRPr="00A85225">
        <w:rPr>
          <w:rFonts w:ascii="Arial" w:hAnsi="Arial" w:cs="Arial"/>
          <w:color w:val="000000"/>
          <w:sz w:val="22"/>
          <w:szCs w:val="22"/>
        </w:rPr>
        <w:t>npa-nxx</w:t>
      </w:r>
      <w:proofErr w:type="spellEnd"/>
      <w:r w:rsidRPr="00A85225">
        <w:rPr>
          <w:rFonts w:ascii="Arial" w:hAnsi="Arial" w:cs="Arial"/>
          <w:color w:val="000000"/>
          <w:sz w:val="22"/>
          <w:szCs w:val="22"/>
        </w:rPr>
        <w:t>:  503 241</w:t>
      </w:r>
      <w:r w:rsidR="00A85225">
        <w:rPr>
          <w:rFonts w:ascii="Arial" w:hAnsi="Arial" w:cs="Arial"/>
          <w:color w:val="000000"/>
          <w:sz w:val="22"/>
          <w:szCs w:val="22"/>
        </w:rPr>
        <w:br/>
      </w:r>
      <w:hyperlink r:id="rId6" w:history="1">
        <w:r w:rsidRPr="00A85225">
          <w:rPr>
            <w:rFonts w:ascii="Arial" w:hAnsi="Arial" w:cs="Arial"/>
            <w:color w:val="1155CC"/>
            <w:sz w:val="22"/>
            <w:szCs w:val="22"/>
            <w:u w:val="single"/>
          </w:rPr>
          <w:t>map</w:t>
        </w:r>
      </w:hyperlink>
      <w:r w:rsidR="00A85225">
        <w:rPr>
          <w:rFonts w:ascii="Times" w:hAnsi="Times" w:cs="Times New Roman"/>
          <w:sz w:val="20"/>
          <w:szCs w:val="20"/>
        </w:rPr>
        <w:br/>
      </w:r>
      <w:r w:rsidRPr="00A85225">
        <w:rPr>
          <w:rFonts w:ascii="Arial" w:hAnsi="Arial" w:cs="Arial"/>
          <w:color w:val="000000"/>
          <w:sz w:val="22"/>
          <w:szCs w:val="22"/>
        </w:rPr>
        <w:t xml:space="preserve">service would connect in the meet-me room of the </w:t>
      </w:r>
      <w:proofErr w:type="spellStart"/>
      <w:r w:rsidRPr="00A85225">
        <w:rPr>
          <w:rFonts w:ascii="Arial" w:hAnsi="Arial" w:cs="Arial"/>
          <w:color w:val="000000"/>
          <w:sz w:val="22"/>
          <w:szCs w:val="22"/>
        </w:rPr>
        <w:t>Pittock</w:t>
      </w:r>
      <w:proofErr w:type="spellEnd"/>
      <w:r w:rsidRPr="00A85225">
        <w:rPr>
          <w:rFonts w:ascii="Arial" w:hAnsi="Arial" w:cs="Arial"/>
          <w:color w:val="000000"/>
          <w:sz w:val="22"/>
          <w:szCs w:val="22"/>
        </w:rPr>
        <w:t xml:space="preserve"> Block </w:t>
      </w:r>
      <w:proofErr w:type="spellStart"/>
      <w:r w:rsidRPr="00A85225">
        <w:rPr>
          <w:rFonts w:ascii="Arial" w:hAnsi="Arial" w:cs="Arial"/>
          <w:color w:val="000000"/>
          <w:sz w:val="22"/>
          <w:szCs w:val="22"/>
        </w:rPr>
        <w:t>rm</w:t>
      </w:r>
      <w:proofErr w:type="spellEnd"/>
      <w:r w:rsidRPr="00A85225">
        <w:rPr>
          <w:rFonts w:ascii="Arial" w:hAnsi="Arial" w:cs="Arial"/>
          <w:color w:val="000000"/>
          <w:sz w:val="22"/>
          <w:szCs w:val="22"/>
        </w:rPr>
        <w:t xml:space="preserve"> T250, first sublevel</w:t>
      </w:r>
      <w:r w:rsidR="00A85225">
        <w:rPr>
          <w:rFonts w:ascii="Arial" w:hAnsi="Arial" w:cs="Arial"/>
          <w:color w:val="000000"/>
          <w:sz w:val="22"/>
          <w:szCs w:val="22"/>
        </w:rPr>
        <w:br/>
      </w:r>
    </w:p>
    <w:p w14:paraId="578D67FA" w14:textId="77777777" w:rsidR="00A85225" w:rsidRPr="00A85225" w:rsidRDefault="008137D7" w:rsidP="008137D7">
      <w:pPr>
        <w:pStyle w:val="ListParagraph"/>
        <w:numPr>
          <w:ilvl w:val="2"/>
          <w:numId w:val="1"/>
        </w:numPr>
        <w:rPr>
          <w:rFonts w:ascii="Arial" w:hAnsi="Arial" w:cs="Arial"/>
          <w:sz w:val="20"/>
          <w:szCs w:val="20"/>
        </w:rPr>
      </w:pPr>
      <w:r w:rsidRPr="00A85225">
        <w:rPr>
          <w:rFonts w:ascii="Arial" w:hAnsi="Arial" w:cs="Arial"/>
          <w:color w:val="000000"/>
          <w:sz w:val="22"/>
          <w:szCs w:val="22"/>
        </w:rPr>
        <w:t xml:space="preserve">1950 </w:t>
      </w:r>
      <w:proofErr w:type="spellStart"/>
      <w:r w:rsidRPr="00A85225">
        <w:rPr>
          <w:rFonts w:ascii="Arial" w:hAnsi="Arial" w:cs="Arial"/>
          <w:color w:val="000000"/>
          <w:sz w:val="22"/>
          <w:szCs w:val="22"/>
        </w:rPr>
        <w:t>Stemmons</w:t>
      </w:r>
      <w:proofErr w:type="spellEnd"/>
      <w:r w:rsidRPr="00A85225">
        <w:rPr>
          <w:rFonts w:ascii="Arial" w:hAnsi="Arial" w:cs="Arial"/>
          <w:color w:val="000000"/>
          <w:sz w:val="22"/>
          <w:szCs w:val="22"/>
        </w:rPr>
        <w:t xml:space="preserve"> Freeway</w:t>
      </w:r>
      <w:r w:rsidR="00A85225" w:rsidRPr="00A85225">
        <w:rPr>
          <w:rFonts w:ascii="Arial" w:hAnsi="Arial" w:cs="Arial"/>
          <w:color w:val="000000"/>
          <w:sz w:val="22"/>
          <w:szCs w:val="22"/>
        </w:rPr>
        <w:br/>
      </w:r>
      <w:r w:rsidRPr="00A85225">
        <w:rPr>
          <w:rFonts w:ascii="Arial" w:hAnsi="Arial" w:cs="Arial"/>
          <w:color w:val="000000"/>
          <w:sz w:val="22"/>
          <w:szCs w:val="22"/>
        </w:rPr>
        <w:t>Dallas, Texas 75207</w:t>
      </w:r>
      <w:r w:rsidR="00A85225" w:rsidRPr="00A85225">
        <w:rPr>
          <w:rFonts w:ascii="Arial" w:hAnsi="Arial" w:cs="Arial"/>
          <w:color w:val="000000"/>
          <w:sz w:val="22"/>
          <w:szCs w:val="22"/>
        </w:rPr>
        <w:br/>
      </w:r>
      <w:proofErr w:type="spellStart"/>
      <w:r w:rsidRPr="00A85225">
        <w:rPr>
          <w:rFonts w:ascii="Arial" w:hAnsi="Arial" w:cs="Arial"/>
          <w:color w:val="000000"/>
          <w:sz w:val="22"/>
          <w:szCs w:val="22"/>
        </w:rPr>
        <w:t>npa-nxx</w:t>
      </w:r>
      <w:proofErr w:type="spellEnd"/>
      <w:r w:rsidRPr="00A85225">
        <w:rPr>
          <w:rFonts w:ascii="Arial" w:hAnsi="Arial" w:cs="Arial"/>
          <w:color w:val="000000"/>
          <w:sz w:val="22"/>
          <w:szCs w:val="22"/>
        </w:rPr>
        <w:t>: 214/741</w:t>
      </w:r>
      <w:r w:rsidR="00A85225" w:rsidRPr="00A85225">
        <w:rPr>
          <w:rFonts w:ascii="Arial" w:hAnsi="Arial" w:cs="Arial"/>
          <w:color w:val="000000"/>
          <w:sz w:val="22"/>
          <w:szCs w:val="22"/>
        </w:rPr>
        <w:br/>
      </w:r>
      <w:hyperlink r:id="rId7" w:history="1">
        <w:r w:rsidR="00A85225" w:rsidRPr="00A85225">
          <w:rPr>
            <w:rStyle w:val="Hyperlink"/>
            <w:rFonts w:ascii="Arial" w:hAnsi="Arial" w:cs="Arial"/>
          </w:rPr>
          <w:t>map</w:t>
        </w:r>
      </w:hyperlink>
      <w:r w:rsidR="00A85225">
        <w:rPr>
          <w:rFonts w:ascii="Arial" w:hAnsi="Arial" w:cs="Arial"/>
          <w:color w:val="000000"/>
        </w:rPr>
        <w:br/>
      </w:r>
      <w:r w:rsidR="00A85225">
        <w:rPr>
          <w:rFonts w:ascii="Arial" w:hAnsi="Arial" w:cs="Arial"/>
          <w:color w:val="000000"/>
        </w:rPr>
        <w:br/>
      </w:r>
      <w:r w:rsidRPr="00A85225">
        <w:rPr>
          <w:rFonts w:ascii="Arial" w:hAnsi="Arial" w:cs="Arial"/>
          <w:color w:val="000000"/>
          <w:sz w:val="22"/>
          <w:szCs w:val="22"/>
        </w:rPr>
        <w:t>no further floor or suite location information is provided</w:t>
      </w:r>
      <w:r w:rsidR="00A85225">
        <w:rPr>
          <w:rFonts w:ascii="Arial" w:hAnsi="Arial" w:cs="Arial"/>
          <w:color w:val="000000"/>
          <w:sz w:val="22"/>
          <w:szCs w:val="22"/>
        </w:rPr>
        <w:br/>
      </w:r>
    </w:p>
    <w:p w14:paraId="66DAD0A3" w14:textId="77777777" w:rsidR="00A85225" w:rsidRPr="00A85225" w:rsidRDefault="008137D7" w:rsidP="008137D7">
      <w:pPr>
        <w:pStyle w:val="ListParagraph"/>
        <w:numPr>
          <w:ilvl w:val="2"/>
          <w:numId w:val="1"/>
        </w:numPr>
        <w:rPr>
          <w:rFonts w:ascii="Arial" w:hAnsi="Arial" w:cs="Arial"/>
          <w:sz w:val="20"/>
          <w:szCs w:val="20"/>
        </w:rPr>
      </w:pPr>
      <w:r w:rsidRPr="00A85225">
        <w:rPr>
          <w:rFonts w:ascii="Arial" w:hAnsi="Arial" w:cs="Arial"/>
          <w:color w:val="000000"/>
          <w:sz w:val="22"/>
          <w:szCs w:val="22"/>
        </w:rPr>
        <w:t>Computer and Space Sciences</w:t>
      </w:r>
      <w:r w:rsidR="00A85225">
        <w:rPr>
          <w:rFonts w:ascii="Arial" w:hAnsi="Arial" w:cs="Arial"/>
          <w:color w:val="000000"/>
          <w:sz w:val="22"/>
          <w:szCs w:val="22"/>
        </w:rPr>
        <w:br/>
      </w:r>
      <w:proofErr w:type="spellStart"/>
      <w:r w:rsidRPr="00A85225">
        <w:rPr>
          <w:rFonts w:ascii="Arial" w:hAnsi="Arial" w:cs="Arial"/>
          <w:color w:val="000000"/>
          <w:sz w:val="22"/>
          <w:szCs w:val="22"/>
        </w:rPr>
        <w:t>Bldg</w:t>
      </w:r>
      <w:proofErr w:type="spellEnd"/>
      <w:r w:rsidRPr="00A85225">
        <w:rPr>
          <w:rFonts w:ascii="Arial" w:hAnsi="Arial" w:cs="Arial"/>
          <w:color w:val="000000"/>
          <w:sz w:val="22"/>
          <w:szCs w:val="22"/>
        </w:rPr>
        <w:t xml:space="preserve"> 224, Univ. of Maryland</w:t>
      </w:r>
      <w:r w:rsidR="00A85225">
        <w:rPr>
          <w:rFonts w:ascii="Arial" w:hAnsi="Arial" w:cs="Arial"/>
          <w:color w:val="000000"/>
          <w:sz w:val="22"/>
          <w:szCs w:val="22"/>
        </w:rPr>
        <w:br/>
      </w:r>
      <w:r w:rsidRPr="00A85225">
        <w:rPr>
          <w:rFonts w:ascii="Arial" w:hAnsi="Arial" w:cs="Arial"/>
          <w:color w:val="000000"/>
          <w:sz w:val="22"/>
          <w:szCs w:val="22"/>
        </w:rPr>
        <w:t>Room 0312A (old building),</w:t>
      </w:r>
    </w:p>
    <w:p w14:paraId="7382EFDA" w14:textId="77777777" w:rsidR="00A85225" w:rsidRPr="00A85225" w:rsidRDefault="008137D7" w:rsidP="00A85225">
      <w:pPr>
        <w:pStyle w:val="ListParagraph"/>
        <w:ind w:left="1080"/>
        <w:rPr>
          <w:rFonts w:ascii="Arial" w:hAnsi="Arial" w:cs="Arial"/>
          <w:sz w:val="20"/>
          <w:szCs w:val="20"/>
        </w:rPr>
      </w:pPr>
      <w:r w:rsidRPr="00A85225">
        <w:rPr>
          <w:rFonts w:ascii="Arial" w:hAnsi="Arial" w:cs="Arial"/>
          <w:color w:val="000000"/>
          <w:sz w:val="22"/>
          <w:szCs w:val="22"/>
        </w:rPr>
        <w:t>College Park, MD 20742</w:t>
      </w:r>
      <w:r w:rsidR="00A85225">
        <w:rPr>
          <w:rFonts w:ascii="Arial" w:hAnsi="Arial" w:cs="Arial"/>
          <w:color w:val="000000"/>
          <w:sz w:val="22"/>
          <w:szCs w:val="22"/>
        </w:rPr>
        <w:br/>
      </w:r>
      <w:proofErr w:type="spellStart"/>
      <w:r w:rsidRPr="00A85225">
        <w:rPr>
          <w:rFonts w:ascii="Arial" w:hAnsi="Arial" w:cs="Arial"/>
          <w:color w:val="000000"/>
          <w:sz w:val="22"/>
          <w:szCs w:val="22"/>
        </w:rPr>
        <w:t>npa-nxx</w:t>
      </w:r>
      <w:proofErr w:type="spellEnd"/>
      <w:r w:rsidRPr="00A85225">
        <w:rPr>
          <w:rFonts w:ascii="Arial" w:hAnsi="Arial" w:cs="Arial"/>
          <w:color w:val="000000"/>
          <w:sz w:val="22"/>
          <w:szCs w:val="22"/>
        </w:rPr>
        <w:t xml:space="preserve">: 301 </w:t>
      </w:r>
      <w:proofErr w:type="gramStart"/>
      <w:r w:rsidRPr="00A85225">
        <w:rPr>
          <w:rFonts w:ascii="Arial" w:hAnsi="Arial" w:cs="Arial"/>
          <w:color w:val="000000"/>
          <w:sz w:val="22"/>
          <w:szCs w:val="22"/>
        </w:rPr>
        <w:t>405</w:t>
      </w:r>
      <w:r w:rsidR="00A85225">
        <w:rPr>
          <w:rFonts w:ascii="Arial" w:hAnsi="Arial" w:cs="Arial"/>
          <w:color w:val="000000"/>
          <w:sz w:val="22"/>
          <w:szCs w:val="22"/>
        </w:rPr>
        <w:br/>
      </w:r>
      <w:hyperlink r:id="rId8" w:history="1">
        <w:r w:rsidRPr="00A85225">
          <w:rPr>
            <w:rFonts w:ascii="Arial" w:hAnsi="Arial" w:cs="Arial"/>
            <w:color w:val="1155CC"/>
            <w:sz w:val="22"/>
            <w:szCs w:val="22"/>
            <w:u w:val="single"/>
          </w:rPr>
          <w:t>campus</w:t>
        </w:r>
        <w:proofErr w:type="gramEnd"/>
        <w:r w:rsidRPr="00A85225">
          <w:rPr>
            <w:rFonts w:ascii="Arial" w:hAnsi="Arial" w:cs="Arial"/>
            <w:color w:val="1155CC"/>
            <w:sz w:val="22"/>
            <w:szCs w:val="22"/>
            <w:u w:val="single"/>
          </w:rPr>
          <w:t xml:space="preserve"> map</w:t>
        </w:r>
      </w:hyperlink>
      <w:r w:rsidR="00A85225">
        <w:rPr>
          <w:rFonts w:ascii="Times" w:hAnsi="Times" w:cs="Times New Roman"/>
          <w:sz w:val="20"/>
          <w:szCs w:val="20"/>
        </w:rPr>
        <w:br/>
      </w:r>
    </w:p>
    <w:p w14:paraId="01387AF5" w14:textId="77777777" w:rsidR="00A85225" w:rsidRPr="00A85225" w:rsidRDefault="008137D7" w:rsidP="008137D7">
      <w:pPr>
        <w:pStyle w:val="ListParagraph"/>
        <w:numPr>
          <w:ilvl w:val="2"/>
          <w:numId w:val="1"/>
        </w:numPr>
        <w:rPr>
          <w:rFonts w:ascii="Arial" w:hAnsi="Arial" w:cs="Arial"/>
          <w:sz w:val="20"/>
          <w:szCs w:val="20"/>
        </w:rPr>
      </w:pPr>
      <w:r w:rsidRPr="00A85225">
        <w:rPr>
          <w:rFonts w:ascii="Arial" w:hAnsi="Arial" w:cs="Arial"/>
          <w:color w:val="000000"/>
          <w:sz w:val="22"/>
          <w:szCs w:val="22"/>
        </w:rPr>
        <w:t>535 W. Michigan Street</w:t>
      </w:r>
      <w:r w:rsidR="00A85225">
        <w:rPr>
          <w:rFonts w:ascii="Arial" w:hAnsi="Arial" w:cs="Arial"/>
          <w:color w:val="000000"/>
          <w:sz w:val="22"/>
          <w:szCs w:val="22"/>
        </w:rPr>
        <w:br/>
      </w:r>
      <w:r w:rsidRPr="00A85225">
        <w:rPr>
          <w:rFonts w:ascii="Arial" w:hAnsi="Arial" w:cs="Arial"/>
          <w:color w:val="000000"/>
          <w:sz w:val="22"/>
          <w:szCs w:val="22"/>
        </w:rPr>
        <w:t>Indianapolis, IN 46202</w:t>
      </w:r>
      <w:r w:rsidR="00A85225">
        <w:rPr>
          <w:rFonts w:ascii="Arial" w:hAnsi="Arial" w:cs="Arial"/>
          <w:color w:val="000000"/>
          <w:sz w:val="22"/>
          <w:szCs w:val="22"/>
        </w:rPr>
        <w:br/>
      </w:r>
      <w:proofErr w:type="spellStart"/>
      <w:r w:rsidRPr="00A85225">
        <w:rPr>
          <w:rFonts w:ascii="Arial" w:hAnsi="Arial" w:cs="Arial"/>
          <w:color w:val="000000"/>
          <w:sz w:val="22"/>
          <w:szCs w:val="22"/>
        </w:rPr>
        <w:t>npa-nxx</w:t>
      </w:r>
      <w:proofErr w:type="spellEnd"/>
      <w:r w:rsidRPr="00A85225">
        <w:rPr>
          <w:rFonts w:ascii="Arial" w:hAnsi="Arial" w:cs="Arial"/>
          <w:color w:val="000000"/>
          <w:sz w:val="22"/>
          <w:szCs w:val="22"/>
        </w:rPr>
        <w:t>:  317/274</w:t>
      </w:r>
      <w:r w:rsidR="00A85225">
        <w:rPr>
          <w:rFonts w:ascii="Arial" w:hAnsi="Arial" w:cs="Arial"/>
          <w:color w:val="000000"/>
          <w:sz w:val="22"/>
          <w:szCs w:val="22"/>
        </w:rPr>
        <w:br/>
      </w:r>
      <w:hyperlink r:id="rId9" w:history="1">
        <w:r w:rsidRPr="00A85225">
          <w:rPr>
            <w:rFonts w:ascii="Arial" w:hAnsi="Arial" w:cs="Arial"/>
            <w:color w:val="1155CC"/>
            <w:sz w:val="22"/>
            <w:szCs w:val="22"/>
            <w:u w:val="single"/>
          </w:rPr>
          <w:t>map</w:t>
        </w:r>
      </w:hyperlink>
      <w:r w:rsidR="00A85225">
        <w:rPr>
          <w:rFonts w:ascii="Times" w:hAnsi="Times" w:cs="Times New Roman"/>
          <w:sz w:val="20"/>
          <w:szCs w:val="20"/>
        </w:rPr>
        <w:br/>
      </w:r>
    </w:p>
    <w:p w14:paraId="6ED1A6BF" w14:textId="77777777" w:rsidR="00A85225" w:rsidRPr="00A85225" w:rsidRDefault="008137D7" w:rsidP="00A85225">
      <w:pPr>
        <w:pStyle w:val="ListParagraph"/>
        <w:numPr>
          <w:ilvl w:val="2"/>
          <w:numId w:val="1"/>
        </w:numPr>
        <w:rPr>
          <w:rFonts w:ascii="Arial" w:hAnsi="Arial" w:cs="Arial"/>
          <w:sz w:val="20"/>
          <w:szCs w:val="20"/>
        </w:rPr>
      </w:pPr>
      <w:r w:rsidRPr="00A85225">
        <w:rPr>
          <w:rFonts w:ascii="Arial" w:hAnsi="Arial" w:cs="Arial"/>
          <w:color w:val="000000"/>
          <w:sz w:val="22"/>
          <w:szCs w:val="22"/>
        </w:rPr>
        <w:t>300 Bent Street</w:t>
      </w:r>
      <w:r w:rsidR="00A85225">
        <w:rPr>
          <w:rFonts w:ascii="Arial" w:hAnsi="Arial" w:cs="Arial"/>
          <w:color w:val="000000"/>
          <w:sz w:val="22"/>
          <w:szCs w:val="22"/>
        </w:rPr>
        <w:br/>
        <w:t>Cambridge, MA  02138</w:t>
      </w:r>
      <w:r w:rsidR="00A85225">
        <w:rPr>
          <w:rFonts w:ascii="Arial" w:hAnsi="Arial" w:cs="Arial"/>
          <w:color w:val="000000"/>
          <w:sz w:val="22"/>
          <w:szCs w:val="22"/>
        </w:rPr>
        <w:br/>
      </w:r>
      <w:proofErr w:type="spellStart"/>
      <w:r w:rsidRPr="00A85225">
        <w:rPr>
          <w:rFonts w:ascii="Arial" w:hAnsi="Arial" w:cs="Arial"/>
          <w:color w:val="000000"/>
          <w:sz w:val="22"/>
          <w:szCs w:val="22"/>
        </w:rPr>
        <w:t>npa-nxx</w:t>
      </w:r>
      <w:proofErr w:type="spellEnd"/>
      <w:r w:rsidRPr="00A85225">
        <w:rPr>
          <w:rFonts w:ascii="Arial" w:hAnsi="Arial" w:cs="Arial"/>
          <w:color w:val="000000"/>
          <w:sz w:val="22"/>
          <w:szCs w:val="22"/>
        </w:rPr>
        <w:t>:  617/511</w:t>
      </w:r>
      <w:r w:rsidR="00A85225">
        <w:rPr>
          <w:rFonts w:ascii="Arial" w:hAnsi="Arial" w:cs="Arial"/>
          <w:color w:val="000000"/>
          <w:sz w:val="22"/>
          <w:szCs w:val="22"/>
        </w:rPr>
        <w:br/>
      </w:r>
      <w:hyperlink r:id="rId10" w:history="1">
        <w:r w:rsidRPr="00A85225">
          <w:rPr>
            <w:rFonts w:ascii="Arial" w:hAnsi="Arial" w:cs="Arial"/>
            <w:color w:val="1155CC"/>
            <w:sz w:val="22"/>
            <w:szCs w:val="22"/>
            <w:u w:val="single"/>
          </w:rPr>
          <w:t>map</w:t>
        </w:r>
      </w:hyperlink>
      <w:r w:rsidR="00BD4718">
        <w:rPr>
          <w:rFonts w:ascii="Times" w:hAnsi="Times" w:cs="Times New Roman"/>
          <w:sz w:val="20"/>
          <w:szCs w:val="20"/>
        </w:rPr>
        <w:br/>
      </w:r>
    </w:p>
    <w:p w14:paraId="7BF6F1DC" w14:textId="77777777" w:rsidR="00A85225" w:rsidRPr="00A85225" w:rsidRDefault="008137D7" w:rsidP="008137D7">
      <w:pPr>
        <w:pStyle w:val="ListParagraph"/>
        <w:numPr>
          <w:ilvl w:val="0"/>
          <w:numId w:val="1"/>
        </w:numPr>
        <w:rPr>
          <w:rFonts w:ascii="Arial" w:hAnsi="Arial" w:cs="Arial"/>
          <w:sz w:val="20"/>
          <w:szCs w:val="20"/>
        </w:rPr>
      </w:pPr>
      <w:r w:rsidRPr="00A85225">
        <w:rPr>
          <w:rFonts w:ascii="Arial" w:hAnsi="Arial" w:cs="Arial"/>
          <w:b/>
          <w:bCs/>
          <w:color w:val="000000"/>
          <w:sz w:val="22"/>
          <w:szCs w:val="22"/>
        </w:rPr>
        <w:t>Optional for All Providers Responding to RFP</w:t>
      </w:r>
      <w:r w:rsidR="00A85225">
        <w:rPr>
          <w:rFonts w:ascii="Arial" w:hAnsi="Arial" w:cs="Arial"/>
          <w:b/>
          <w:bCs/>
          <w:color w:val="000000"/>
          <w:sz w:val="22"/>
          <w:szCs w:val="22"/>
        </w:rPr>
        <w:br/>
      </w:r>
      <w:r w:rsidRPr="00A85225">
        <w:rPr>
          <w:rFonts w:ascii="Arial" w:hAnsi="Arial" w:cs="Arial"/>
          <w:b/>
          <w:bCs/>
          <w:color w:val="000000"/>
          <w:sz w:val="22"/>
          <w:szCs w:val="22"/>
        </w:rPr>
        <w:t>Services and Pricing – Commodity Internet Services Plus Local Loop as a Bundle</w:t>
      </w:r>
      <w:r w:rsidR="00A85225">
        <w:rPr>
          <w:rFonts w:ascii="Arial" w:hAnsi="Arial" w:cs="Arial"/>
          <w:b/>
          <w:bCs/>
          <w:color w:val="000000"/>
          <w:sz w:val="22"/>
          <w:szCs w:val="22"/>
        </w:rPr>
        <w:br/>
      </w:r>
    </w:p>
    <w:p w14:paraId="4BA96FB2" w14:textId="77777777" w:rsidR="00A85225" w:rsidRPr="00A85225" w:rsidRDefault="008137D7" w:rsidP="008137D7">
      <w:pPr>
        <w:pStyle w:val="ListParagraph"/>
        <w:numPr>
          <w:ilvl w:val="1"/>
          <w:numId w:val="1"/>
        </w:numPr>
        <w:rPr>
          <w:rFonts w:ascii="Arial" w:hAnsi="Arial" w:cs="Arial"/>
          <w:sz w:val="20"/>
          <w:szCs w:val="20"/>
        </w:rPr>
      </w:pPr>
      <w:r w:rsidRPr="00A85225">
        <w:rPr>
          <w:rFonts w:ascii="Arial" w:hAnsi="Arial" w:cs="Arial"/>
          <w:color w:val="000000"/>
          <w:sz w:val="22"/>
          <w:szCs w:val="22"/>
        </w:rPr>
        <w:t xml:space="preserve">The Quilt is also soliciting details of a bundled service offering that includes both commodity internet services and local loop pricing in a $/meg proposal in a similar pricing structure as outlined in Section 1 above.  Proposals for a bundled offering should be from qualified vendors to provide commodity </w:t>
      </w:r>
      <w:proofErr w:type="gramStart"/>
      <w:r w:rsidRPr="00A85225">
        <w:rPr>
          <w:rFonts w:ascii="Arial" w:hAnsi="Arial" w:cs="Arial"/>
          <w:color w:val="000000"/>
          <w:sz w:val="22"/>
          <w:szCs w:val="22"/>
        </w:rPr>
        <w:t>internet</w:t>
      </w:r>
      <w:proofErr w:type="gramEnd"/>
      <w:r w:rsidRPr="00A85225">
        <w:rPr>
          <w:rFonts w:ascii="Arial" w:hAnsi="Arial" w:cs="Arial"/>
          <w:color w:val="000000"/>
          <w:sz w:val="22"/>
          <w:szCs w:val="22"/>
        </w:rPr>
        <w:t xml:space="preserve"> services and local loop access to Quilt Authorized Buyers.  Ideal responses for a bundled service offering to include local loop will be competitively priced, simple for the buyer, supported by the provider at the national level and have as few restrictions as possible.  An ideal response to a bundled </w:t>
      </w:r>
      <w:proofErr w:type="gramStart"/>
      <w:r w:rsidRPr="00A85225">
        <w:rPr>
          <w:rFonts w:ascii="Arial" w:hAnsi="Arial" w:cs="Arial"/>
          <w:color w:val="000000"/>
          <w:sz w:val="22"/>
          <w:szCs w:val="22"/>
        </w:rPr>
        <w:t>service pricing</w:t>
      </w:r>
      <w:proofErr w:type="gramEnd"/>
      <w:r w:rsidRPr="00A85225">
        <w:rPr>
          <w:rFonts w:ascii="Arial" w:hAnsi="Arial" w:cs="Arial"/>
          <w:color w:val="000000"/>
          <w:sz w:val="22"/>
          <w:szCs w:val="22"/>
        </w:rPr>
        <w:t xml:space="preserve"> request will not contain individual case basis language.  One possible option in response to this section may be to include pricing for specific mileage bands as distance from the nearest provider servicing facility. </w:t>
      </w:r>
      <w:r w:rsidR="00A85225">
        <w:rPr>
          <w:rFonts w:ascii="Arial" w:hAnsi="Arial" w:cs="Arial"/>
          <w:color w:val="000000"/>
          <w:sz w:val="22"/>
          <w:szCs w:val="22"/>
        </w:rPr>
        <w:br/>
      </w:r>
    </w:p>
    <w:p w14:paraId="3E2ED35C" w14:textId="77777777" w:rsidR="00A85225" w:rsidRPr="00A85225" w:rsidRDefault="008137D7" w:rsidP="008137D7">
      <w:pPr>
        <w:pStyle w:val="ListParagraph"/>
        <w:numPr>
          <w:ilvl w:val="1"/>
          <w:numId w:val="1"/>
        </w:numPr>
        <w:rPr>
          <w:rFonts w:ascii="Arial" w:hAnsi="Arial" w:cs="Arial"/>
          <w:sz w:val="20"/>
          <w:szCs w:val="20"/>
        </w:rPr>
      </w:pPr>
      <w:r w:rsidRPr="00A85225">
        <w:rPr>
          <w:rFonts w:ascii="Arial" w:hAnsi="Arial" w:cs="Arial"/>
          <w:color w:val="000000"/>
          <w:sz w:val="22"/>
          <w:szCs w:val="22"/>
        </w:rPr>
        <w:t xml:space="preserve">Please use this section to submit your full pricing proposal to The Quilt for a bundled commodity </w:t>
      </w:r>
      <w:proofErr w:type="gramStart"/>
      <w:r w:rsidRPr="00A85225">
        <w:rPr>
          <w:rFonts w:ascii="Arial" w:hAnsi="Arial" w:cs="Arial"/>
          <w:color w:val="000000"/>
          <w:sz w:val="22"/>
          <w:szCs w:val="22"/>
        </w:rPr>
        <w:t>internet</w:t>
      </w:r>
      <w:proofErr w:type="gramEnd"/>
      <w:r w:rsidRPr="00A85225">
        <w:rPr>
          <w:rFonts w:ascii="Arial" w:hAnsi="Arial" w:cs="Arial"/>
          <w:color w:val="000000"/>
          <w:sz w:val="22"/>
          <w:szCs w:val="22"/>
        </w:rPr>
        <w:t xml:space="preserve"> service plus local loop.   This pricing proposal should include pricing for the following services</w:t>
      </w:r>
      <w:proofErr w:type="gramStart"/>
      <w:r w:rsidRPr="00A85225">
        <w:rPr>
          <w:rFonts w:ascii="Arial" w:hAnsi="Arial" w:cs="Arial"/>
          <w:color w:val="000000"/>
          <w:sz w:val="22"/>
          <w:szCs w:val="22"/>
        </w:rPr>
        <w:t>;</w:t>
      </w:r>
      <w:proofErr w:type="gramEnd"/>
      <w:r w:rsidRPr="00A85225">
        <w:rPr>
          <w:rFonts w:ascii="Arial" w:hAnsi="Arial" w:cs="Arial"/>
          <w:color w:val="000000"/>
          <w:sz w:val="22"/>
          <w:szCs w:val="22"/>
        </w:rPr>
        <w:t xml:space="preserve"> fractional and full 1Gb Ethernet, and fractional and full 10Gb Ethernet and nx10Gb port aggregation and fractional and full 100Gb Ethernet. It should also include the aggregate tier pricing as described in this RFP’s Overview.</w:t>
      </w:r>
      <w:r w:rsidR="00A85225">
        <w:rPr>
          <w:rFonts w:ascii="Arial" w:hAnsi="Arial" w:cs="Arial"/>
          <w:color w:val="000000"/>
          <w:sz w:val="22"/>
          <w:szCs w:val="22"/>
        </w:rPr>
        <w:br/>
      </w:r>
    </w:p>
    <w:p w14:paraId="256F4624" w14:textId="77777777" w:rsidR="00A85225" w:rsidRPr="00A85225" w:rsidRDefault="008137D7" w:rsidP="008137D7">
      <w:pPr>
        <w:pStyle w:val="ListParagraph"/>
        <w:numPr>
          <w:ilvl w:val="1"/>
          <w:numId w:val="1"/>
        </w:numPr>
        <w:rPr>
          <w:rFonts w:ascii="Arial" w:hAnsi="Arial" w:cs="Arial"/>
          <w:sz w:val="20"/>
          <w:szCs w:val="20"/>
        </w:rPr>
      </w:pPr>
      <w:r w:rsidRPr="00A85225">
        <w:rPr>
          <w:rFonts w:ascii="Arial" w:hAnsi="Arial" w:cs="Arial"/>
          <w:color w:val="000000"/>
          <w:sz w:val="22"/>
          <w:szCs w:val="22"/>
        </w:rPr>
        <w:t>It is important that you address ALL potential fees, taxes, or charges that might be associated with Ethernet service that you deliver including, but not limited to, cross connect fees, port fees, backhaul fees, usage based fees and associated usage metric systems, committed data rates, and any administrative fees.  It is also helpful to include a similar pricing schedule for back-up services. Your quoted pricing must be good for at least one year upon execution of a Master Services Agreement (MSA) with The Quilt, Inc. Assume a minimum one-year contract term, but do not offer discounts based on varying contract terms.</w:t>
      </w:r>
      <w:r w:rsidR="00A85225">
        <w:rPr>
          <w:rFonts w:ascii="Arial" w:hAnsi="Arial" w:cs="Arial"/>
          <w:color w:val="000000"/>
          <w:sz w:val="22"/>
          <w:szCs w:val="22"/>
        </w:rPr>
        <w:br/>
      </w:r>
    </w:p>
    <w:p w14:paraId="38E2A520" w14:textId="77777777" w:rsidR="00A85225" w:rsidRDefault="008137D7" w:rsidP="008137D7">
      <w:pPr>
        <w:pStyle w:val="ListParagraph"/>
        <w:numPr>
          <w:ilvl w:val="1"/>
          <w:numId w:val="1"/>
        </w:numPr>
        <w:rPr>
          <w:rFonts w:ascii="Arial" w:hAnsi="Arial" w:cs="Arial"/>
          <w:color w:val="000000"/>
          <w:sz w:val="22"/>
          <w:szCs w:val="22"/>
        </w:rPr>
      </w:pPr>
      <w:r w:rsidRPr="00A85225">
        <w:rPr>
          <w:rFonts w:ascii="Arial" w:hAnsi="Arial" w:cs="Arial"/>
          <w:color w:val="000000"/>
          <w:sz w:val="22"/>
          <w:szCs w:val="22"/>
        </w:rPr>
        <w:t>Minimum required circuit purchase levels: Please fill in the following chart indicating bundled price for commodity internet service, local loop, and any applicable minimum required committed information rate (CIR) by port size and service type. If you do not offer a particular service type, omit that row. If this table is not appropriate for your pricing model, please supply this information in a clear and appropriate format.</w:t>
      </w:r>
      <w:r w:rsidR="00A85225">
        <w:rPr>
          <w:rFonts w:ascii="Arial" w:hAnsi="Arial" w:cs="Arial"/>
          <w:color w:val="000000"/>
          <w:sz w:val="22"/>
          <w:szCs w:val="22"/>
        </w:rPr>
        <w:br/>
      </w:r>
      <w:r w:rsidR="00A85225">
        <w:rPr>
          <w:rFonts w:ascii="Arial" w:hAnsi="Arial" w:cs="Arial"/>
          <w:color w:val="000000"/>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4366"/>
        <w:gridCol w:w="1520"/>
        <w:gridCol w:w="1875"/>
      </w:tblGrid>
      <w:tr w:rsidR="00A85225" w:rsidRPr="008137D7" w14:paraId="2E7E892E" w14:textId="77777777" w:rsidTr="00A8522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E5927E" w14:textId="77777777" w:rsidR="00A85225" w:rsidRPr="008137D7" w:rsidRDefault="00A85225" w:rsidP="00A85225">
            <w:pPr>
              <w:spacing w:line="0" w:lineRule="atLeast"/>
              <w:ind w:left="820"/>
              <w:rPr>
                <w:rFonts w:ascii="Times" w:hAnsi="Times" w:cs="Times New Roman"/>
                <w:sz w:val="20"/>
                <w:szCs w:val="20"/>
              </w:rPr>
            </w:pPr>
            <w:r w:rsidRPr="008137D7">
              <w:rPr>
                <w:rFonts w:ascii="Arial" w:hAnsi="Arial" w:cs="Arial"/>
                <w:color w:val="000000"/>
                <w:sz w:val="20"/>
                <w:szCs w:val="20"/>
              </w:rPr>
              <w:t>Circuit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31CBC2" w14:textId="77777777" w:rsidR="00A85225" w:rsidRPr="008137D7" w:rsidRDefault="00A85225" w:rsidP="00A85225">
            <w:pPr>
              <w:spacing w:line="0" w:lineRule="atLeast"/>
              <w:ind w:left="820"/>
              <w:jc w:val="center"/>
              <w:rPr>
                <w:rFonts w:ascii="Times" w:hAnsi="Times" w:cs="Times New Roman"/>
                <w:sz w:val="20"/>
                <w:szCs w:val="20"/>
              </w:rPr>
            </w:pPr>
            <w:r w:rsidRPr="008137D7">
              <w:rPr>
                <w:rFonts w:ascii="Arial" w:hAnsi="Arial" w:cs="Arial"/>
                <w:color w:val="000000"/>
                <w:sz w:val="20"/>
                <w:szCs w:val="20"/>
              </w:rPr>
              <w:t>Fixed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629F1A" w14:textId="77777777" w:rsidR="00A85225" w:rsidRPr="008137D7" w:rsidRDefault="00A85225" w:rsidP="00A85225">
            <w:pPr>
              <w:spacing w:line="0" w:lineRule="atLeast"/>
              <w:ind w:left="820"/>
              <w:rPr>
                <w:rFonts w:ascii="Times" w:hAnsi="Times" w:cs="Times New Roman"/>
                <w:sz w:val="20"/>
                <w:szCs w:val="20"/>
              </w:rPr>
            </w:pPr>
            <w:r w:rsidRPr="008137D7">
              <w:rPr>
                <w:rFonts w:ascii="Arial" w:hAnsi="Arial" w:cs="Arial"/>
                <w:color w:val="000000"/>
                <w:sz w:val="20"/>
                <w:szCs w:val="20"/>
              </w:rPr>
              <w:t>Burstable</w:t>
            </w:r>
          </w:p>
        </w:tc>
      </w:tr>
      <w:tr w:rsidR="00A85225" w:rsidRPr="008137D7" w14:paraId="2375713F" w14:textId="77777777" w:rsidTr="00A8522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61704B" w14:textId="77777777" w:rsidR="00A85225" w:rsidRPr="008137D7" w:rsidRDefault="00A85225" w:rsidP="00A85225">
            <w:pPr>
              <w:spacing w:line="0" w:lineRule="atLeast"/>
              <w:ind w:left="820"/>
              <w:rPr>
                <w:rFonts w:ascii="Times" w:hAnsi="Times" w:cs="Times New Roman"/>
                <w:sz w:val="20"/>
                <w:szCs w:val="20"/>
              </w:rPr>
            </w:pPr>
            <w:r w:rsidRPr="008137D7">
              <w:rPr>
                <w:rFonts w:ascii="Arial" w:hAnsi="Arial" w:cs="Arial"/>
                <w:color w:val="000000"/>
                <w:sz w:val="20"/>
                <w:szCs w:val="20"/>
              </w:rPr>
              <w:t>1GigE (1000 Mbps)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1DCB23" w14:textId="77777777" w:rsidR="00A85225" w:rsidRPr="008137D7" w:rsidRDefault="00A85225" w:rsidP="00A85225">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06A1AF" w14:textId="77777777" w:rsidR="00A85225" w:rsidRPr="008137D7" w:rsidRDefault="00A85225" w:rsidP="00A85225">
            <w:pPr>
              <w:rPr>
                <w:rFonts w:ascii="Times" w:eastAsia="Times New Roman" w:hAnsi="Times" w:cs="Times New Roman"/>
                <w:sz w:val="1"/>
                <w:szCs w:val="20"/>
              </w:rPr>
            </w:pPr>
          </w:p>
        </w:tc>
      </w:tr>
      <w:tr w:rsidR="00A85225" w:rsidRPr="008137D7" w14:paraId="414C4ED4" w14:textId="77777777" w:rsidTr="00A8522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864858" w14:textId="77777777" w:rsidR="00A85225" w:rsidRPr="008137D7" w:rsidRDefault="00A85225" w:rsidP="00A85225">
            <w:pPr>
              <w:spacing w:line="0" w:lineRule="atLeast"/>
              <w:ind w:left="820"/>
              <w:rPr>
                <w:rFonts w:ascii="Times" w:hAnsi="Times" w:cs="Times New Roman"/>
                <w:sz w:val="20"/>
                <w:szCs w:val="20"/>
              </w:rPr>
            </w:pPr>
            <w:r w:rsidRPr="008137D7">
              <w:rPr>
                <w:rFonts w:ascii="Arial" w:hAnsi="Arial" w:cs="Arial"/>
                <w:color w:val="000000"/>
                <w:sz w:val="20"/>
                <w:szCs w:val="20"/>
              </w:rPr>
              <w:t>10GigE (10,000 Mbps)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924ECF" w14:textId="77777777" w:rsidR="00A85225" w:rsidRPr="008137D7" w:rsidRDefault="00A85225" w:rsidP="00A85225">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E611F9" w14:textId="77777777" w:rsidR="00A85225" w:rsidRPr="008137D7" w:rsidRDefault="00A85225" w:rsidP="00A85225">
            <w:pPr>
              <w:rPr>
                <w:rFonts w:ascii="Times" w:eastAsia="Times New Roman" w:hAnsi="Times" w:cs="Times New Roman"/>
                <w:sz w:val="1"/>
                <w:szCs w:val="20"/>
              </w:rPr>
            </w:pPr>
          </w:p>
        </w:tc>
      </w:tr>
      <w:tr w:rsidR="00A85225" w:rsidRPr="008137D7" w14:paraId="6948170C" w14:textId="77777777" w:rsidTr="00A8522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78FEE6" w14:textId="77777777" w:rsidR="00A85225" w:rsidRPr="008137D7" w:rsidRDefault="00A85225" w:rsidP="00A85225">
            <w:pPr>
              <w:spacing w:line="0" w:lineRule="atLeast"/>
              <w:ind w:left="820"/>
              <w:rPr>
                <w:rFonts w:ascii="Times" w:hAnsi="Times" w:cs="Times New Roman"/>
                <w:sz w:val="20"/>
                <w:szCs w:val="20"/>
              </w:rPr>
            </w:pPr>
            <w:proofErr w:type="gramStart"/>
            <w:r w:rsidRPr="008137D7">
              <w:rPr>
                <w:rFonts w:ascii="Arial" w:hAnsi="Arial" w:cs="Arial"/>
                <w:color w:val="000000"/>
                <w:sz w:val="20"/>
                <w:szCs w:val="20"/>
              </w:rPr>
              <w:t>n</w:t>
            </w:r>
            <w:proofErr w:type="gramEnd"/>
            <w:r w:rsidRPr="008137D7">
              <w:rPr>
                <w:rFonts w:ascii="Arial" w:hAnsi="Arial" w:cs="Arial"/>
                <w:color w:val="000000"/>
                <w:sz w:val="20"/>
                <w:szCs w:val="20"/>
              </w:rPr>
              <w:t xml:space="preserve"> x10GE (state what these levels are)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D775E6" w14:textId="77777777" w:rsidR="00A85225" w:rsidRPr="008137D7" w:rsidRDefault="00A85225" w:rsidP="00A85225">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D2E92C" w14:textId="77777777" w:rsidR="00A85225" w:rsidRPr="008137D7" w:rsidRDefault="00A85225" w:rsidP="00A85225">
            <w:pPr>
              <w:rPr>
                <w:rFonts w:ascii="Times" w:eastAsia="Times New Roman" w:hAnsi="Times" w:cs="Times New Roman"/>
                <w:sz w:val="1"/>
                <w:szCs w:val="20"/>
              </w:rPr>
            </w:pPr>
          </w:p>
        </w:tc>
      </w:tr>
      <w:tr w:rsidR="00A85225" w:rsidRPr="008137D7" w14:paraId="35205C11" w14:textId="77777777" w:rsidTr="00A8522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A90DF1" w14:textId="77777777" w:rsidR="00A85225" w:rsidRPr="008137D7" w:rsidRDefault="00A85225" w:rsidP="00A85225">
            <w:pPr>
              <w:spacing w:line="0" w:lineRule="atLeast"/>
              <w:ind w:left="820"/>
              <w:rPr>
                <w:rFonts w:ascii="Times" w:hAnsi="Times" w:cs="Times New Roman"/>
                <w:sz w:val="20"/>
                <w:szCs w:val="20"/>
              </w:rPr>
            </w:pPr>
            <w:r w:rsidRPr="008137D7">
              <w:rPr>
                <w:rFonts w:ascii="Arial" w:hAnsi="Arial" w:cs="Arial"/>
                <w:color w:val="000000"/>
                <w:sz w:val="20"/>
                <w:szCs w:val="20"/>
              </w:rPr>
              <w:t>100GigE (100,000 Mbps)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887D37" w14:textId="77777777" w:rsidR="00A85225" w:rsidRPr="008137D7" w:rsidRDefault="00A85225" w:rsidP="00A85225">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387654" w14:textId="77777777" w:rsidR="00A85225" w:rsidRPr="008137D7" w:rsidRDefault="00A85225" w:rsidP="00A85225">
            <w:pPr>
              <w:rPr>
                <w:rFonts w:ascii="Times" w:eastAsia="Times New Roman" w:hAnsi="Times" w:cs="Times New Roman"/>
                <w:sz w:val="1"/>
                <w:szCs w:val="20"/>
              </w:rPr>
            </w:pPr>
          </w:p>
        </w:tc>
      </w:tr>
      <w:tr w:rsidR="00A85225" w:rsidRPr="008137D7" w14:paraId="43AD78FF" w14:textId="77777777" w:rsidTr="00A8522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78D337" w14:textId="77777777" w:rsidR="00A85225" w:rsidRPr="008137D7" w:rsidRDefault="00A85225" w:rsidP="00A85225">
            <w:pPr>
              <w:spacing w:line="0" w:lineRule="atLeast"/>
              <w:ind w:left="820"/>
              <w:rPr>
                <w:rFonts w:ascii="Times" w:hAnsi="Times" w:cs="Times New Roman"/>
                <w:sz w:val="20"/>
                <w:szCs w:val="20"/>
              </w:rPr>
            </w:pPr>
            <w:r w:rsidRPr="008137D7">
              <w:rPr>
                <w:rFonts w:ascii="Arial" w:hAnsi="Arial" w:cs="Arial"/>
                <w:color w:val="000000"/>
                <w:sz w:val="20"/>
                <w:szCs w:val="20"/>
              </w:rPr>
              <w:t>Other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4BB30D" w14:textId="77777777" w:rsidR="00A85225" w:rsidRPr="008137D7" w:rsidRDefault="00A85225" w:rsidP="00A85225">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210444" w14:textId="77777777" w:rsidR="00A85225" w:rsidRPr="008137D7" w:rsidRDefault="00A85225" w:rsidP="00A85225">
            <w:pPr>
              <w:rPr>
                <w:rFonts w:ascii="Times" w:eastAsia="Times New Roman" w:hAnsi="Times" w:cs="Times New Roman"/>
                <w:sz w:val="1"/>
                <w:szCs w:val="20"/>
              </w:rPr>
            </w:pPr>
          </w:p>
        </w:tc>
      </w:tr>
    </w:tbl>
    <w:p w14:paraId="7107B5BC" w14:textId="77777777" w:rsidR="00A85225" w:rsidRPr="00A85225" w:rsidRDefault="00A85225" w:rsidP="00A85225">
      <w:pPr>
        <w:rPr>
          <w:rFonts w:ascii="Arial" w:hAnsi="Arial" w:cs="Arial"/>
          <w:sz w:val="20"/>
          <w:szCs w:val="20"/>
        </w:rPr>
      </w:pPr>
      <w:r w:rsidRPr="00A85225">
        <w:rPr>
          <w:rFonts w:ascii="Arial" w:hAnsi="Arial" w:cs="Arial"/>
          <w:color w:val="000000"/>
          <w:sz w:val="22"/>
          <w:szCs w:val="22"/>
        </w:rPr>
        <w:br/>
      </w:r>
    </w:p>
    <w:p w14:paraId="4FD3EB1A" w14:textId="77777777" w:rsidR="00A85225" w:rsidRPr="00A85225" w:rsidRDefault="008137D7" w:rsidP="008137D7">
      <w:pPr>
        <w:pStyle w:val="ListParagraph"/>
        <w:numPr>
          <w:ilvl w:val="2"/>
          <w:numId w:val="1"/>
        </w:numPr>
        <w:rPr>
          <w:rFonts w:ascii="Arial" w:hAnsi="Arial" w:cs="Arial"/>
          <w:sz w:val="20"/>
          <w:szCs w:val="20"/>
        </w:rPr>
      </w:pPr>
      <w:r w:rsidRPr="00A85225">
        <w:rPr>
          <w:rFonts w:ascii="Arial" w:hAnsi="Arial" w:cs="Arial"/>
          <w:color w:val="000000"/>
          <w:sz w:val="22"/>
          <w:szCs w:val="22"/>
        </w:rPr>
        <w:t>For each service offered, identify port costs and all applicable additional costs including BGP peering, BGP peering with multiple AS numbers, static routes, multicast, etc.,</w:t>
      </w:r>
      <w:r w:rsidR="00A85225">
        <w:rPr>
          <w:rFonts w:ascii="Arial" w:hAnsi="Arial" w:cs="Arial"/>
          <w:color w:val="000000"/>
          <w:sz w:val="22"/>
          <w:szCs w:val="22"/>
        </w:rPr>
        <w:br/>
      </w:r>
    </w:p>
    <w:p w14:paraId="0FEF1D63" w14:textId="77777777" w:rsidR="00A85225" w:rsidRPr="00A85225" w:rsidRDefault="008137D7" w:rsidP="008137D7">
      <w:pPr>
        <w:pStyle w:val="ListParagraph"/>
        <w:numPr>
          <w:ilvl w:val="0"/>
          <w:numId w:val="1"/>
        </w:numPr>
        <w:rPr>
          <w:rFonts w:ascii="Arial" w:hAnsi="Arial" w:cs="Arial"/>
          <w:sz w:val="20"/>
          <w:szCs w:val="20"/>
        </w:rPr>
      </w:pPr>
      <w:r w:rsidRPr="00A85225">
        <w:rPr>
          <w:rFonts w:ascii="Arial" w:hAnsi="Arial" w:cs="Arial"/>
          <w:b/>
          <w:bCs/>
          <w:color w:val="000000"/>
          <w:sz w:val="22"/>
          <w:szCs w:val="22"/>
        </w:rPr>
        <w:t>Required by All Providers Responding to RFP</w:t>
      </w:r>
      <w:r w:rsidR="00A85225">
        <w:rPr>
          <w:rFonts w:ascii="Arial" w:hAnsi="Arial" w:cs="Arial"/>
          <w:b/>
          <w:bCs/>
          <w:color w:val="000000"/>
          <w:sz w:val="22"/>
          <w:szCs w:val="22"/>
        </w:rPr>
        <w:br/>
      </w:r>
      <w:r w:rsidRPr="00A85225">
        <w:rPr>
          <w:rFonts w:ascii="Arial" w:hAnsi="Arial" w:cs="Arial"/>
          <w:b/>
          <w:bCs/>
          <w:color w:val="000000"/>
          <w:sz w:val="22"/>
          <w:szCs w:val="22"/>
        </w:rPr>
        <w:t>National Backbone Infrastructure</w:t>
      </w:r>
      <w:r w:rsidR="00A85225">
        <w:rPr>
          <w:rFonts w:ascii="Arial" w:hAnsi="Arial" w:cs="Arial"/>
          <w:b/>
          <w:bCs/>
          <w:color w:val="000000"/>
          <w:sz w:val="22"/>
          <w:szCs w:val="22"/>
        </w:rPr>
        <w:br/>
      </w:r>
    </w:p>
    <w:p w14:paraId="634729BE" w14:textId="77777777" w:rsidR="00A85225" w:rsidRPr="00A85225" w:rsidRDefault="008137D7" w:rsidP="008137D7">
      <w:pPr>
        <w:pStyle w:val="ListParagraph"/>
        <w:numPr>
          <w:ilvl w:val="1"/>
          <w:numId w:val="1"/>
        </w:numPr>
        <w:rPr>
          <w:rFonts w:ascii="Arial" w:hAnsi="Arial" w:cs="Arial"/>
          <w:sz w:val="20"/>
          <w:szCs w:val="20"/>
        </w:rPr>
      </w:pPr>
      <w:r w:rsidRPr="00A85225">
        <w:rPr>
          <w:rFonts w:ascii="Arial" w:hAnsi="Arial" w:cs="Arial"/>
          <w:color w:val="000000"/>
          <w:sz w:val="22"/>
          <w:szCs w:val="22"/>
        </w:rPr>
        <w:t>Provide national backbone infrastructure map that indicates trunk capacities and infrastructure topologies. (</w:t>
      </w:r>
      <w:proofErr w:type="gramStart"/>
      <w:r w:rsidRPr="00A85225">
        <w:rPr>
          <w:rFonts w:ascii="Arial" w:hAnsi="Arial" w:cs="Arial"/>
          <w:color w:val="000000"/>
          <w:sz w:val="22"/>
          <w:szCs w:val="22"/>
        </w:rPr>
        <w:t>e</w:t>
      </w:r>
      <w:proofErr w:type="gramEnd"/>
      <w:r w:rsidRPr="00A85225">
        <w:rPr>
          <w:rFonts w:ascii="Arial" w:hAnsi="Arial" w:cs="Arial"/>
          <w:color w:val="000000"/>
          <w:sz w:val="22"/>
          <w:szCs w:val="22"/>
        </w:rPr>
        <w:t>.g., where Ethernet is available)</w:t>
      </w:r>
      <w:r w:rsidR="00A85225">
        <w:rPr>
          <w:rFonts w:ascii="Arial" w:hAnsi="Arial" w:cs="Arial"/>
          <w:color w:val="000000"/>
          <w:sz w:val="22"/>
          <w:szCs w:val="22"/>
        </w:rPr>
        <w:br/>
      </w:r>
    </w:p>
    <w:p w14:paraId="3C194281" w14:textId="77777777" w:rsidR="00A85225" w:rsidRPr="00A85225" w:rsidRDefault="008137D7" w:rsidP="008137D7">
      <w:pPr>
        <w:pStyle w:val="ListParagraph"/>
        <w:numPr>
          <w:ilvl w:val="1"/>
          <w:numId w:val="1"/>
        </w:numPr>
        <w:rPr>
          <w:rFonts w:ascii="Arial" w:hAnsi="Arial" w:cs="Arial"/>
          <w:sz w:val="20"/>
          <w:szCs w:val="20"/>
        </w:rPr>
      </w:pPr>
      <w:r w:rsidRPr="00A85225">
        <w:rPr>
          <w:rFonts w:ascii="Arial" w:hAnsi="Arial" w:cs="Arial"/>
          <w:color w:val="000000"/>
          <w:sz w:val="22"/>
          <w:szCs w:val="22"/>
        </w:rPr>
        <w:t>What is highest speed of your IP backbone between the two U.S. coasts that has been in operation for at least six consecutive months?</w:t>
      </w:r>
      <w:r w:rsidR="00A85225">
        <w:rPr>
          <w:rFonts w:ascii="Arial" w:hAnsi="Arial" w:cs="Arial"/>
          <w:color w:val="000000"/>
          <w:sz w:val="22"/>
          <w:szCs w:val="22"/>
        </w:rPr>
        <w:br/>
      </w:r>
    </w:p>
    <w:p w14:paraId="30191898" w14:textId="77777777" w:rsidR="00A85225" w:rsidRPr="00A85225" w:rsidRDefault="008137D7" w:rsidP="008137D7">
      <w:pPr>
        <w:pStyle w:val="ListParagraph"/>
        <w:numPr>
          <w:ilvl w:val="1"/>
          <w:numId w:val="1"/>
        </w:numPr>
        <w:rPr>
          <w:rFonts w:ascii="Arial" w:hAnsi="Arial" w:cs="Arial"/>
          <w:sz w:val="20"/>
          <w:szCs w:val="20"/>
        </w:rPr>
      </w:pPr>
      <w:r w:rsidRPr="00A85225">
        <w:rPr>
          <w:rFonts w:ascii="Arial" w:hAnsi="Arial" w:cs="Arial"/>
          <w:color w:val="000000"/>
          <w:sz w:val="22"/>
          <w:szCs w:val="22"/>
        </w:rPr>
        <w:t xml:space="preserve">Diagrams of your standard </w:t>
      </w:r>
      <w:proofErr w:type="spellStart"/>
      <w:r w:rsidRPr="00A85225">
        <w:rPr>
          <w:rFonts w:ascii="Arial" w:hAnsi="Arial" w:cs="Arial"/>
          <w:color w:val="000000"/>
          <w:sz w:val="22"/>
          <w:szCs w:val="22"/>
        </w:rPr>
        <w:t>PoP</w:t>
      </w:r>
      <w:proofErr w:type="spellEnd"/>
      <w:r w:rsidRPr="00A85225">
        <w:rPr>
          <w:rFonts w:ascii="Arial" w:hAnsi="Arial" w:cs="Arial"/>
          <w:color w:val="000000"/>
          <w:sz w:val="22"/>
          <w:szCs w:val="22"/>
        </w:rPr>
        <w:t xml:space="preserve"> infrastructure.</w:t>
      </w:r>
    </w:p>
    <w:p w14:paraId="4DD14EDE" w14:textId="77777777" w:rsidR="00A85225" w:rsidRPr="00A85225" w:rsidRDefault="008137D7" w:rsidP="008137D7">
      <w:pPr>
        <w:pStyle w:val="ListParagraph"/>
        <w:numPr>
          <w:ilvl w:val="2"/>
          <w:numId w:val="1"/>
        </w:numPr>
        <w:rPr>
          <w:rFonts w:ascii="Arial" w:hAnsi="Arial" w:cs="Arial"/>
          <w:sz w:val="20"/>
          <w:szCs w:val="20"/>
        </w:rPr>
      </w:pPr>
      <w:r w:rsidRPr="00A85225">
        <w:rPr>
          <w:rFonts w:ascii="Arial" w:hAnsi="Arial" w:cs="Arial"/>
          <w:color w:val="000000"/>
          <w:sz w:val="22"/>
          <w:szCs w:val="22"/>
        </w:rPr>
        <w:t>Includes circuit sizes</w:t>
      </w:r>
    </w:p>
    <w:p w14:paraId="71CB77B5" w14:textId="77777777" w:rsidR="00A85225" w:rsidRPr="00A85225" w:rsidRDefault="008137D7" w:rsidP="008137D7">
      <w:pPr>
        <w:pStyle w:val="ListParagraph"/>
        <w:numPr>
          <w:ilvl w:val="2"/>
          <w:numId w:val="1"/>
        </w:numPr>
        <w:rPr>
          <w:rFonts w:ascii="Arial" w:hAnsi="Arial" w:cs="Arial"/>
          <w:sz w:val="20"/>
          <w:szCs w:val="20"/>
        </w:rPr>
      </w:pPr>
      <w:r w:rsidRPr="00A85225">
        <w:rPr>
          <w:rFonts w:ascii="Arial" w:hAnsi="Arial" w:cs="Arial"/>
          <w:color w:val="000000"/>
          <w:sz w:val="22"/>
          <w:szCs w:val="22"/>
        </w:rPr>
        <w:t xml:space="preserve">Identifies which </w:t>
      </w:r>
      <w:proofErr w:type="spellStart"/>
      <w:r w:rsidRPr="00A85225">
        <w:rPr>
          <w:rFonts w:ascii="Arial" w:hAnsi="Arial" w:cs="Arial"/>
          <w:color w:val="000000"/>
          <w:sz w:val="22"/>
          <w:szCs w:val="22"/>
        </w:rPr>
        <w:t>PoPs</w:t>
      </w:r>
      <w:proofErr w:type="spellEnd"/>
      <w:r w:rsidRPr="00A85225">
        <w:rPr>
          <w:rFonts w:ascii="Arial" w:hAnsi="Arial" w:cs="Arial"/>
          <w:color w:val="000000"/>
          <w:sz w:val="22"/>
          <w:szCs w:val="22"/>
        </w:rPr>
        <w:t xml:space="preserve"> are:</w:t>
      </w:r>
    </w:p>
    <w:p w14:paraId="25BC4B86" w14:textId="77777777" w:rsidR="00A85225" w:rsidRPr="00A85225" w:rsidRDefault="008137D7" w:rsidP="008137D7">
      <w:pPr>
        <w:pStyle w:val="ListParagraph"/>
        <w:numPr>
          <w:ilvl w:val="3"/>
          <w:numId w:val="1"/>
        </w:numPr>
        <w:rPr>
          <w:rFonts w:ascii="Arial" w:hAnsi="Arial" w:cs="Arial"/>
          <w:sz w:val="20"/>
          <w:szCs w:val="20"/>
        </w:rPr>
      </w:pPr>
      <w:r w:rsidRPr="00A85225">
        <w:rPr>
          <w:rFonts w:ascii="Arial" w:hAnsi="Arial" w:cs="Arial"/>
          <w:color w:val="000000"/>
          <w:sz w:val="22"/>
          <w:szCs w:val="22"/>
        </w:rPr>
        <w:t>IP enabled or layer 2 only</w:t>
      </w:r>
    </w:p>
    <w:p w14:paraId="43AA1564" w14:textId="77777777" w:rsidR="00A85225" w:rsidRPr="00A85225" w:rsidRDefault="008137D7" w:rsidP="008137D7">
      <w:pPr>
        <w:pStyle w:val="ListParagraph"/>
        <w:numPr>
          <w:ilvl w:val="3"/>
          <w:numId w:val="1"/>
        </w:numPr>
        <w:rPr>
          <w:rFonts w:ascii="Arial" w:hAnsi="Arial" w:cs="Arial"/>
          <w:sz w:val="20"/>
          <w:szCs w:val="20"/>
        </w:rPr>
      </w:pPr>
      <w:r w:rsidRPr="00A85225">
        <w:rPr>
          <w:rFonts w:ascii="Arial" w:hAnsi="Arial" w:cs="Arial"/>
          <w:color w:val="000000"/>
          <w:sz w:val="22"/>
          <w:szCs w:val="22"/>
        </w:rPr>
        <w:t>Offer 1 GigE, 10 GigE and 100GigE service</w:t>
      </w:r>
    </w:p>
    <w:p w14:paraId="6F0382A1" w14:textId="77777777" w:rsidR="00A85225" w:rsidRPr="00A85225" w:rsidRDefault="008137D7" w:rsidP="008137D7">
      <w:pPr>
        <w:pStyle w:val="ListParagraph"/>
        <w:numPr>
          <w:ilvl w:val="3"/>
          <w:numId w:val="1"/>
        </w:numPr>
        <w:rPr>
          <w:rFonts w:ascii="Arial" w:hAnsi="Arial" w:cs="Arial"/>
          <w:sz w:val="20"/>
          <w:szCs w:val="20"/>
        </w:rPr>
      </w:pPr>
      <w:r w:rsidRPr="00A85225">
        <w:rPr>
          <w:rFonts w:ascii="Arial" w:hAnsi="Arial" w:cs="Arial"/>
          <w:color w:val="000000"/>
          <w:sz w:val="22"/>
          <w:szCs w:val="22"/>
        </w:rPr>
        <w:t>Offer 802.1q VLAN tagging</w:t>
      </w:r>
    </w:p>
    <w:p w14:paraId="74B74A81" w14:textId="77777777" w:rsidR="00A85225" w:rsidRPr="00A85225" w:rsidRDefault="008137D7" w:rsidP="008137D7">
      <w:pPr>
        <w:pStyle w:val="ListParagraph"/>
        <w:numPr>
          <w:ilvl w:val="3"/>
          <w:numId w:val="1"/>
        </w:numPr>
        <w:rPr>
          <w:rFonts w:ascii="Arial" w:hAnsi="Arial" w:cs="Arial"/>
          <w:sz w:val="20"/>
          <w:szCs w:val="20"/>
        </w:rPr>
      </w:pPr>
      <w:r w:rsidRPr="00A85225">
        <w:rPr>
          <w:rFonts w:ascii="Arial" w:hAnsi="Arial" w:cs="Arial"/>
          <w:color w:val="000000"/>
          <w:sz w:val="22"/>
          <w:szCs w:val="22"/>
        </w:rPr>
        <w:t>Support dark fiber handoffs</w:t>
      </w:r>
      <w:r w:rsidR="00BD4718">
        <w:rPr>
          <w:rFonts w:ascii="Arial" w:hAnsi="Arial" w:cs="Arial"/>
          <w:color w:val="000000"/>
          <w:sz w:val="22"/>
          <w:szCs w:val="22"/>
        </w:rPr>
        <w:br/>
      </w:r>
    </w:p>
    <w:p w14:paraId="36B225FC" w14:textId="77777777" w:rsidR="00A85225" w:rsidRPr="00A85225" w:rsidRDefault="008137D7" w:rsidP="008137D7">
      <w:pPr>
        <w:pStyle w:val="ListParagraph"/>
        <w:numPr>
          <w:ilvl w:val="1"/>
          <w:numId w:val="1"/>
        </w:numPr>
        <w:rPr>
          <w:rFonts w:ascii="Arial" w:hAnsi="Arial" w:cs="Arial"/>
          <w:sz w:val="20"/>
          <w:szCs w:val="20"/>
        </w:rPr>
      </w:pPr>
      <w:r w:rsidRPr="00A85225">
        <w:rPr>
          <w:rFonts w:ascii="Arial" w:hAnsi="Arial" w:cs="Arial"/>
          <w:color w:val="000000"/>
          <w:sz w:val="22"/>
          <w:szCs w:val="22"/>
        </w:rPr>
        <w:t>Utilization</w:t>
      </w:r>
    </w:p>
    <w:p w14:paraId="6B67F668" w14:textId="77777777" w:rsidR="00BD4718" w:rsidRPr="00BD4718" w:rsidRDefault="008137D7" w:rsidP="008137D7">
      <w:pPr>
        <w:pStyle w:val="ListParagraph"/>
        <w:numPr>
          <w:ilvl w:val="2"/>
          <w:numId w:val="1"/>
        </w:numPr>
        <w:rPr>
          <w:rFonts w:ascii="Arial" w:hAnsi="Arial" w:cs="Arial"/>
          <w:sz w:val="20"/>
          <w:szCs w:val="20"/>
        </w:rPr>
      </w:pPr>
      <w:r w:rsidRPr="00A85225">
        <w:rPr>
          <w:rFonts w:ascii="Arial" w:hAnsi="Arial" w:cs="Arial"/>
          <w:color w:val="000000"/>
          <w:sz w:val="22"/>
          <w:szCs w:val="22"/>
        </w:rPr>
        <w:t>What is your current national backbone average utilization?</w:t>
      </w:r>
    </w:p>
    <w:p w14:paraId="0E64E706" w14:textId="77777777" w:rsidR="00BD4718" w:rsidRPr="00BD4718" w:rsidRDefault="008137D7" w:rsidP="008137D7">
      <w:pPr>
        <w:pStyle w:val="ListParagraph"/>
        <w:numPr>
          <w:ilvl w:val="2"/>
          <w:numId w:val="1"/>
        </w:numPr>
        <w:rPr>
          <w:rFonts w:ascii="Arial" w:hAnsi="Arial" w:cs="Arial"/>
          <w:sz w:val="20"/>
          <w:szCs w:val="20"/>
        </w:rPr>
      </w:pPr>
      <w:r w:rsidRPr="00BD4718">
        <w:rPr>
          <w:rFonts w:ascii="Arial" w:hAnsi="Arial" w:cs="Arial"/>
          <w:color w:val="000000"/>
          <w:sz w:val="22"/>
          <w:szCs w:val="22"/>
        </w:rPr>
        <w:t>What is your current national backbone peak utilization?</w:t>
      </w:r>
    </w:p>
    <w:p w14:paraId="4FFF92BE" w14:textId="77777777" w:rsidR="00BD4718" w:rsidRPr="00BD4718" w:rsidRDefault="008137D7" w:rsidP="008137D7">
      <w:pPr>
        <w:pStyle w:val="ListParagraph"/>
        <w:numPr>
          <w:ilvl w:val="2"/>
          <w:numId w:val="1"/>
        </w:numPr>
        <w:rPr>
          <w:rFonts w:ascii="Arial" w:hAnsi="Arial" w:cs="Arial"/>
          <w:sz w:val="20"/>
          <w:szCs w:val="20"/>
        </w:rPr>
      </w:pPr>
      <w:r w:rsidRPr="00BD4718">
        <w:rPr>
          <w:rFonts w:ascii="Arial" w:hAnsi="Arial" w:cs="Arial"/>
          <w:color w:val="000000"/>
          <w:sz w:val="22"/>
          <w:szCs w:val="22"/>
        </w:rPr>
        <w:t>At what monthly percentile utilization rate do you initiate a circuit upgrade? (</w:t>
      </w:r>
      <w:proofErr w:type="gramStart"/>
      <w:r w:rsidRPr="00BD4718">
        <w:rPr>
          <w:rFonts w:ascii="Arial" w:hAnsi="Arial" w:cs="Arial"/>
          <w:color w:val="000000"/>
          <w:sz w:val="22"/>
          <w:szCs w:val="22"/>
        </w:rPr>
        <w:t>e</w:t>
      </w:r>
      <w:proofErr w:type="gramEnd"/>
      <w:r w:rsidRPr="00BD4718">
        <w:rPr>
          <w:rFonts w:ascii="Arial" w:hAnsi="Arial" w:cs="Arial"/>
          <w:color w:val="000000"/>
          <w:sz w:val="22"/>
          <w:szCs w:val="22"/>
        </w:rPr>
        <w:t>.g., 40%, 50%, 80%)</w:t>
      </w:r>
      <w:r w:rsidR="00BD4718">
        <w:rPr>
          <w:rFonts w:ascii="Arial" w:hAnsi="Arial" w:cs="Arial"/>
          <w:color w:val="000000"/>
          <w:sz w:val="22"/>
          <w:szCs w:val="22"/>
        </w:rPr>
        <w:br/>
      </w:r>
    </w:p>
    <w:p w14:paraId="1AAD5A64" w14:textId="77777777" w:rsidR="00BD4718" w:rsidRPr="00BD4718" w:rsidRDefault="008137D7" w:rsidP="008137D7">
      <w:pPr>
        <w:pStyle w:val="ListParagraph"/>
        <w:numPr>
          <w:ilvl w:val="1"/>
          <w:numId w:val="1"/>
        </w:numPr>
        <w:rPr>
          <w:rFonts w:ascii="Arial" w:hAnsi="Arial" w:cs="Arial"/>
          <w:sz w:val="20"/>
          <w:szCs w:val="20"/>
        </w:rPr>
      </w:pPr>
      <w:r w:rsidRPr="00BD4718">
        <w:rPr>
          <w:rFonts w:ascii="Arial" w:hAnsi="Arial" w:cs="Arial"/>
          <w:color w:val="000000"/>
          <w:sz w:val="22"/>
          <w:szCs w:val="22"/>
        </w:rPr>
        <w:t xml:space="preserve">If you have existing plans for upgrading your backbone infrastructure within the next 24 months, please provide a dated </w:t>
      </w:r>
      <w:r w:rsidR="00BD4718">
        <w:rPr>
          <w:rFonts w:ascii="Arial" w:hAnsi="Arial" w:cs="Arial"/>
          <w:color w:val="000000"/>
          <w:sz w:val="22"/>
          <w:szCs w:val="22"/>
        </w:rPr>
        <w:t>map showing the target upgrades.</w:t>
      </w:r>
      <w:r w:rsidR="00BD4718">
        <w:rPr>
          <w:rFonts w:ascii="Arial" w:hAnsi="Arial" w:cs="Arial"/>
          <w:color w:val="000000"/>
          <w:sz w:val="22"/>
          <w:szCs w:val="22"/>
        </w:rPr>
        <w:br/>
      </w:r>
    </w:p>
    <w:p w14:paraId="0771803B" w14:textId="77777777" w:rsidR="00BD4718" w:rsidRPr="00BD4718" w:rsidRDefault="008137D7" w:rsidP="008137D7">
      <w:pPr>
        <w:pStyle w:val="ListParagraph"/>
        <w:numPr>
          <w:ilvl w:val="1"/>
          <w:numId w:val="1"/>
        </w:numPr>
        <w:rPr>
          <w:rFonts w:ascii="Arial" w:hAnsi="Arial" w:cs="Arial"/>
          <w:sz w:val="20"/>
          <w:szCs w:val="20"/>
        </w:rPr>
      </w:pPr>
      <w:r w:rsidRPr="00BD4718">
        <w:rPr>
          <w:rFonts w:ascii="Arial" w:hAnsi="Arial" w:cs="Arial"/>
          <w:color w:val="000000"/>
          <w:sz w:val="22"/>
          <w:szCs w:val="22"/>
        </w:rPr>
        <w:t>What percentage of the fiber facilities do you own in your backbone?</w:t>
      </w:r>
      <w:r w:rsidR="00BD4718">
        <w:rPr>
          <w:rFonts w:ascii="Arial" w:hAnsi="Arial" w:cs="Arial"/>
          <w:color w:val="000000"/>
          <w:sz w:val="22"/>
          <w:szCs w:val="22"/>
        </w:rPr>
        <w:t xml:space="preserve">  What makes up the difference?</w:t>
      </w:r>
      <w:r w:rsidR="00BD4718">
        <w:rPr>
          <w:rFonts w:ascii="Arial" w:hAnsi="Arial" w:cs="Arial"/>
          <w:color w:val="000000"/>
          <w:sz w:val="22"/>
          <w:szCs w:val="22"/>
        </w:rPr>
        <w:br/>
      </w:r>
    </w:p>
    <w:p w14:paraId="2850F901" w14:textId="77777777" w:rsidR="00BD4718" w:rsidRPr="00BD4718" w:rsidRDefault="008137D7" w:rsidP="008137D7">
      <w:pPr>
        <w:pStyle w:val="ListParagraph"/>
        <w:numPr>
          <w:ilvl w:val="1"/>
          <w:numId w:val="1"/>
        </w:numPr>
        <w:rPr>
          <w:rFonts w:ascii="Arial" w:hAnsi="Arial" w:cs="Arial"/>
          <w:sz w:val="20"/>
          <w:szCs w:val="20"/>
        </w:rPr>
      </w:pPr>
      <w:r w:rsidRPr="00BD4718">
        <w:rPr>
          <w:rFonts w:ascii="Arial" w:hAnsi="Arial" w:cs="Arial"/>
          <w:color w:val="000000"/>
          <w:sz w:val="22"/>
          <w:szCs w:val="22"/>
        </w:rPr>
        <w:t>What is the MTU of your Core?</w:t>
      </w:r>
      <w:r w:rsidR="00BD4718">
        <w:rPr>
          <w:rFonts w:ascii="Arial" w:hAnsi="Arial" w:cs="Arial"/>
          <w:color w:val="000000"/>
          <w:sz w:val="22"/>
          <w:szCs w:val="22"/>
        </w:rPr>
        <w:br/>
      </w:r>
    </w:p>
    <w:p w14:paraId="456D5D3A" w14:textId="77777777" w:rsidR="00BD4718" w:rsidRPr="00BD4718" w:rsidRDefault="008137D7" w:rsidP="008137D7">
      <w:pPr>
        <w:pStyle w:val="ListParagraph"/>
        <w:numPr>
          <w:ilvl w:val="1"/>
          <w:numId w:val="1"/>
        </w:numPr>
        <w:rPr>
          <w:rFonts w:ascii="Arial" w:hAnsi="Arial" w:cs="Arial"/>
          <w:sz w:val="20"/>
          <w:szCs w:val="20"/>
        </w:rPr>
      </w:pPr>
      <w:r w:rsidRPr="00BD4718">
        <w:rPr>
          <w:rFonts w:ascii="Arial" w:hAnsi="Arial" w:cs="Arial"/>
          <w:color w:val="000000"/>
          <w:sz w:val="22"/>
          <w:szCs w:val="22"/>
        </w:rPr>
        <w:t>What is the largest MTU you will configure on a customer link?</w:t>
      </w:r>
      <w:r w:rsidR="00BD4718">
        <w:rPr>
          <w:rFonts w:ascii="Arial" w:hAnsi="Arial" w:cs="Arial"/>
          <w:color w:val="000000"/>
          <w:sz w:val="22"/>
          <w:szCs w:val="22"/>
        </w:rPr>
        <w:br/>
      </w:r>
    </w:p>
    <w:p w14:paraId="0F9E46F3" w14:textId="77777777" w:rsidR="00BD4718" w:rsidRPr="00BD4718" w:rsidRDefault="008137D7" w:rsidP="008137D7">
      <w:pPr>
        <w:pStyle w:val="ListParagraph"/>
        <w:numPr>
          <w:ilvl w:val="1"/>
          <w:numId w:val="1"/>
        </w:numPr>
        <w:rPr>
          <w:rFonts w:ascii="Arial" w:hAnsi="Arial" w:cs="Arial"/>
          <w:sz w:val="20"/>
          <w:szCs w:val="20"/>
        </w:rPr>
      </w:pPr>
      <w:r w:rsidRPr="00BD4718">
        <w:rPr>
          <w:rFonts w:ascii="Arial" w:hAnsi="Arial" w:cs="Arial"/>
          <w:color w:val="000000"/>
          <w:sz w:val="22"/>
          <w:szCs w:val="22"/>
        </w:rPr>
        <w:t>Is your backbone built on MPLS?</w:t>
      </w:r>
      <w:r w:rsidR="00BD4718">
        <w:rPr>
          <w:rFonts w:ascii="Arial" w:hAnsi="Arial" w:cs="Arial"/>
          <w:color w:val="000000"/>
          <w:sz w:val="22"/>
          <w:szCs w:val="22"/>
        </w:rPr>
        <w:br/>
      </w:r>
    </w:p>
    <w:p w14:paraId="461499B1" w14:textId="77777777" w:rsidR="00BD4718" w:rsidRPr="00BD4718" w:rsidRDefault="008137D7" w:rsidP="008137D7">
      <w:pPr>
        <w:pStyle w:val="ListParagraph"/>
        <w:numPr>
          <w:ilvl w:val="1"/>
          <w:numId w:val="1"/>
        </w:numPr>
        <w:rPr>
          <w:rFonts w:ascii="Arial" w:hAnsi="Arial" w:cs="Arial"/>
          <w:sz w:val="20"/>
          <w:szCs w:val="20"/>
        </w:rPr>
      </w:pPr>
      <w:r w:rsidRPr="00BD4718">
        <w:rPr>
          <w:rFonts w:ascii="Arial" w:hAnsi="Arial" w:cs="Arial"/>
          <w:color w:val="000000"/>
          <w:sz w:val="22"/>
          <w:szCs w:val="22"/>
        </w:rPr>
        <w:t>International Infrastructure Map:</w:t>
      </w:r>
      <w:r w:rsidRPr="00BD4718">
        <w:rPr>
          <w:rFonts w:ascii="Arial" w:hAnsi="Arial" w:cs="Arial"/>
          <w:b/>
          <w:bCs/>
          <w:color w:val="000000"/>
          <w:sz w:val="22"/>
          <w:szCs w:val="22"/>
        </w:rPr>
        <w:t xml:space="preserve">  </w:t>
      </w:r>
      <w:r w:rsidRPr="00BD4718">
        <w:rPr>
          <w:rFonts w:ascii="Arial" w:hAnsi="Arial" w:cs="Arial"/>
          <w:color w:val="000000"/>
          <w:sz w:val="22"/>
          <w:szCs w:val="22"/>
        </w:rPr>
        <w:t>If you have an international presence, you are invited to provide maps showing your global presence.</w:t>
      </w:r>
      <w:r w:rsidR="00BD4718">
        <w:rPr>
          <w:rFonts w:ascii="Arial" w:hAnsi="Arial" w:cs="Arial"/>
          <w:color w:val="000000"/>
          <w:sz w:val="22"/>
          <w:szCs w:val="22"/>
        </w:rPr>
        <w:br/>
      </w:r>
    </w:p>
    <w:p w14:paraId="1F58E4BC" w14:textId="77777777" w:rsidR="00BD4718" w:rsidRPr="00BD4718" w:rsidRDefault="008137D7" w:rsidP="008137D7">
      <w:pPr>
        <w:pStyle w:val="ListParagraph"/>
        <w:numPr>
          <w:ilvl w:val="1"/>
          <w:numId w:val="1"/>
        </w:numPr>
        <w:rPr>
          <w:rFonts w:ascii="Arial" w:hAnsi="Arial" w:cs="Arial"/>
          <w:sz w:val="20"/>
          <w:szCs w:val="20"/>
        </w:rPr>
      </w:pPr>
      <w:r w:rsidRPr="00BD4718">
        <w:rPr>
          <w:rFonts w:ascii="Arial" w:hAnsi="Arial" w:cs="Arial"/>
          <w:color w:val="000000"/>
          <w:sz w:val="22"/>
          <w:szCs w:val="22"/>
        </w:rPr>
        <w:t xml:space="preserve">What </w:t>
      </w:r>
      <w:proofErr w:type="gramStart"/>
      <w:r w:rsidRPr="00BD4718">
        <w:rPr>
          <w:rFonts w:ascii="Arial" w:hAnsi="Arial" w:cs="Arial"/>
          <w:color w:val="000000"/>
          <w:sz w:val="22"/>
          <w:szCs w:val="22"/>
        </w:rPr>
        <w:t xml:space="preserve">percentage of your backbone </w:t>
      </w:r>
      <w:proofErr w:type="spellStart"/>
      <w:r w:rsidRPr="00BD4718">
        <w:rPr>
          <w:rFonts w:ascii="Arial" w:hAnsi="Arial" w:cs="Arial"/>
          <w:color w:val="000000"/>
          <w:sz w:val="22"/>
          <w:szCs w:val="22"/>
        </w:rPr>
        <w:t>PoP</w:t>
      </w:r>
      <w:proofErr w:type="spellEnd"/>
      <w:r w:rsidRPr="00BD4718">
        <w:rPr>
          <w:rFonts w:ascii="Arial" w:hAnsi="Arial" w:cs="Arial"/>
          <w:color w:val="000000"/>
          <w:sz w:val="22"/>
          <w:szCs w:val="22"/>
        </w:rPr>
        <w:t xml:space="preserve"> locations are</w:t>
      </w:r>
      <w:proofErr w:type="gramEnd"/>
      <w:r w:rsidRPr="00BD4718">
        <w:rPr>
          <w:rFonts w:ascii="Arial" w:hAnsi="Arial" w:cs="Arial"/>
          <w:color w:val="000000"/>
          <w:sz w:val="22"/>
          <w:szCs w:val="22"/>
        </w:rPr>
        <w:t xml:space="preserve"> IPv6 enabled? </w:t>
      </w:r>
      <w:r w:rsidR="00BD4718">
        <w:rPr>
          <w:rFonts w:ascii="Arial" w:hAnsi="Arial" w:cs="Arial"/>
          <w:color w:val="000000"/>
          <w:sz w:val="22"/>
          <w:szCs w:val="22"/>
        </w:rPr>
        <w:br/>
      </w:r>
    </w:p>
    <w:p w14:paraId="304BB413" w14:textId="77777777" w:rsidR="00BD4718" w:rsidRPr="00BD4718" w:rsidRDefault="008137D7" w:rsidP="008137D7">
      <w:pPr>
        <w:pStyle w:val="ListParagraph"/>
        <w:numPr>
          <w:ilvl w:val="0"/>
          <w:numId w:val="1"/>
        </w:numPr>
        <w:rPr>
          <w:rFonts w:ascii="Arial" w:hAnsi="Arial" w:cs="Arial"/>
          <w:sz w:val="20"/>
          <w:szCs w:val="20"/>
        </w:rPr>
      </w:pPr>
      <w:r w:rsidRPr="00BD4718">
        <w:rPr>
          <w:rFonts w:ascii="Arial" w:hAnsi="Arial" w:cs="Arial"/>
          <w:b/>
          <w:bCs/>
          <w:color w:val="000000"/>
          <w:sz w:val="22"/>
          <w:szCs w:val="22"/>
        </w:rPr>
        <w:t>This section is required to be completed for all providers who are not currently an Authorized Quilt Provider.  Current Authorized Quilt Providers need only to respond with significant changes from 2014 Quilt Commodity Internet Service Request for Proposal response.</w:t>
      </w:r>
      <w:r w:rsidR="00BD4718">
        <w:rPr>
          <w:rFonts w:ascii="Arial" w:hAnsi="Arial" w:cs="Arial"/>
          <w:b/>
          <w:bCs/>
          <w:color w:val="000000"/>
          <w:sz w:val="22"/>
          <w:szCs w:val="22"/>
        </w:rPr>
        <w:br/>
      </w:r>
      <w:r w:rsidR="00BD4718">
        <w:rPr>
          <w:rFonts w:ascii="Arial" w:hAnsi="Arial" w:cs="Arial"/>
          <w:b/>
          <w:bCs/>
          <w:color w:val="000000"/>
          <w:sz w:val="22"/>
          <w:szCs w:val="22"/>
        </w:rPr>
        <w:br/>
      </w:r>
      <w:r w:rsidRPr="00BD4718">
        <w:rPr>
          <w:rFonts w:ascii="Arial" w:hAnsi="Arial" w:cs="Arial"/>
          <w:b/>
          <w:bCs/>
          <w:color w:val="000000"/>
          <w:sz w:val="22"/>
          <w:szCs w:val="22"/>
        </w:rPr>
        <w:t>Peering Information</w:t>
      </w:r>
      <w:r w:rsidR="00BD4718">
        <w:rPr>
          <w:rFonts w:ascii="Arial" w:hAnsi="Arial" w:cs="Arial"/>
          <w:b/>
          <w:bCs/>
          <w:color w:val="000000"/>
          <w:sz w:val="22"/>
          <w:szCs w:val="22"/>
        </w:rPr>
        <w:br/>
      </w:r>
    </w:p>
    <w:p w14:paraId="63480415" w14:textId="77777777" w:rsidR="00BD4718" w:rsidRPr="00BD4718" w:rsidRDefault="008137D7" w:rsidP="008137D7">
      <w:pPr>
        <w:pStyle w:val="ListParagraph"/>
        <w:numPr>
          <w:ilvl w:val="1"/>
          <w:numId w:val="1"/>
        </w:numPr>
        <w:rPr>
          <w:rFonts w:ascii="Arial" w:hAnsi="Arial" w:cs="Arial"/>
          <w:sz w:val="20"/>
          <w:szCs w:val="20"/>
        </w:rPr>
      </w:pPr>
      <w:r w:rsidRPr="00BD4718">
        <w:rPr>
          <w:rFonts w:ascii="Arial" w:hAnsi="Arial" w:cs="Arial"/>
          <w:color w:val="000000"/>
          <w:sz w:val="22"/>
          <w:szCs w:val="22"/>
        </w:rPr>
        <w:t>Provide a map that identifies your network’s peering infrastructure (locations and capacity).</w:t>
      </w:r>
      <w:r w:rsidR="00BD4718">
        <w:rPr>
          <w:rFonts w:ascii="Arial" w:hAnsi="Arial" w:cs="Arial"/>
          <w:color w:val="000000"/>
          <w:sz w:val="22"/>
          <w:szCs w:val="22"/>
        </w:rPr>
        <w:br/>
      </w:r>
    </w:p>
    <w:p w14:paraId="5CD188E5" w14:textId="77777777" w:rsidR="00BD4718" w:rsidRPr="00BD4718" w:rsidRDefault="008137D7" w:rsidP="008137D7">
      <w:pPr>
        <w:pStyle w:val="ListParagraph"/>
        <w:numPr>
          <w:ilvl w:val="1"/>
          <w:numId w:val="1"/>
        </w:numPr>
        <w:rPr>
          <w:rFonts w:ascii="Arial" w:hAnsi="Arial" w:cs="Arial"/>
          <w:sz w:val="20"/>
          <w:szCs w:val="20"/>
        </w:rPr>
      </w:pPr>
      <w:r w:rsidRPr="00BD4718">
        <w:rPr>
          <w:rFonts w:ascii="Arial" w:hAnsi="Arial" w:cs="Arial"/>
          <w:color w:val="000000"/>
          <w:sz w:val="22"/>
          <w:szCs w:val="22"/>
        </w:rPr>
        <w:t>What is your total aggregate public peering and total aggregate private peering for the East, West and Central United States?</w:t>
      </w:r>
      <w:r w:rsidR="00BD4718">
        <w:rPr>
          <w:rFonts w:ascii="Arial" w:hAnsi="Arial" w:cs="Arial"/>
          <w:color w:val="000000"/>
          <w:sz w:val="22"/>
          <w:szCs w:val="22"/>
        </w:rPr>
        <w:br/>
      </w:r>
    </w:p>
    <w:p w14:paraId="6D7DAF47" w14:textId="77777777" w:rsidR="00BD4718" w:rsidRPr="00BD4718" w:rsidRDefault="008137D7" w:rsidP="008137D7">
      <w:pPr>
        <w:pStyle w:val="ListParagraph"/>
        <w:numPr>
          <w:ilvl w:val="1"/>
          <w:numId w:val="1"/>
        </w:numPr>
        <w:rPr>
          <w:rFonts w:ascii="Arial" w:hAnsi="Arial" w:cs="Arial"/>
          <w:sz w:val="20"/>
          <w:szCs w:val="20"/>
        </w:rPr>
      </w:pPr>
      <w:r w:rsidRPr="00BD4718">
        <w:rPr>
          <w:rFonts w:ascii="Arial" w:hAnsi="Arial" w:cs="Arial"/>
          <w:color w:val="000000"/>
          <w:sz w:val="22"/>
          <w:szCs w:val="22"/>
        </w:rPr>
        <w:t>What is your total aggregate public peering and total aggregate private peering for U.S, Europe and Asia?</w:t>
      </w:r>
      <w:r w:rsidR="00BD4718">
        <w:rPr>
          <w:rFonts w:ascii="Arial" w:hAnsi="Arial" w:cs="Arial"/>
          <w:color w:val="000000"/>
          <w:sz w:val="22"/>
          <w:szCs w:val="22"/>
        </w:rPr>
        <w:br/>
      </w:r>
    </w:p>
    <w:p w14:paraId="09BA1AD3" w14:textId="77777777" w:rsidR="00BD4718" w:rsidRPr="00BD4718" w:rsidRDefault="008137D7" w:rsidP="008137D7">
      <w:pPr>
        <w:pStyle w:val="ListParagraph"/>
        <w:numPr>
          <w:ilvl w:val="1"/>
          <w:numId w:val="1"/>
        </w:numPr>
        <w:rPr>
          <w:rFonts w:ascii="Arial" w:hAnsi="Arial" w:cs="Arial"/>
          <w:sz w:val="20"/>
          <w:szCs w:val="20"/>
        </w:rPr>
      </w:pPr>
      <w:r w:rsidRPr="00BD4718">
        <w:rPr>
          <w:rFonts w:ascii="Arial" w:hAnsi="Arial" w:cs="Arial"/>
          <w:color w:val="000000"/>
          <w:sz w:val="22"/>
          <w:szCs w:val="22"/>
        </w:rPr>
        <w:t>Indicate the number</w:t>
      </w:r>
      <w:r w:rsidRPr="00BD4718">
        <w:rPr>
          <w:rFonts w:ascii="Arial" w:hAnsi="Arial" w:cs="Arial"/>
          <w:b/>
          <w:bCs/>
          <w:color w:val="000000"/>
          <w:sz w:val="22"/>
          <w:szCs w:val="22"/>
        </w:rPr>
        <w:t xml:space="preserve"> </w:t>
      </w:r>
      <w:r w:rsidRPr="00BD4718">
        <w:rPr>
          <w:rFonts w:ascii="Arial" w:hAnsi="Arial" w:cs="Arial"/>
          <w:color w:val="000000"/>
          <w:sz w:val="22"/>
          <w:szCs w:val="22"/>
        </w:rPr>
        <w:t>of each type of circuit you currently operate in private peering arrangements.</w:t>
      </w:r>
      <w:r w:rsidR="00BD4718">
        <w:rPr>
          <w:rFonts w:ascii="Arial" w:hAnsi="Arial" w:cs="Arial"/>
          <w:color w:val="000000"/>
          <w:sz w:val="22"/>
          <w:szCs w:val="22"/>
        </w:rPr>
        <w:br/>
      </w:r>
    </w:p>
    <w:p w14:paraId="43A3D703" w14:textId="77777777" w:rsidR="00BD4718" w:rsidRPr="00BD4718" w:rsidRDefault="008137D7" w:rsidP="008137D7">
      <w:pPr>
        <w:pStyle w:val="ListParagraph"/>
        <w:numPr>
          <w:ilvl w:val="1"/>
          <w:numId w:val="1"/>
        </w:numPr>
        <w:rPr>
          <w:rFonts w:ascii="Arial" w:hAnsi="Arial" w:cs="Arial"/>
          <w:sz w:val="20"/>
          <w:szCs w:val="20"/>
        </w:rPr>
      </w:pPr>
      <w:r w:rsidRPr="00BD4718">
        <w:rPr>
          <w:rFonts w:ascii="Arial" w:hAnsi="Arial" w:cs="Arial"/>
          <w:color w:val="000000"/>
          <w:sz w:val="22"/>
          <w:szCs w:val="22"/>
        </w:rPr>
        <w:t>What percent of y</w:t>
      </w:r>
      <w:r w:rsidR="00BD4718">
        <w:rPr>
          <w:rFonts w:ascii="Arial" w:hAnsi="Arial" w:cs="Arial"/>
          <w:color w:val="000000"/>
          <w:sz w:val="22"/>
          <w:szCs w:val="22"/>
        </w:rPr>
        <w:t>our peering traffic is IPv6?</w:t>
      </w:r>
      <w:r w:rsidR="00BD4718">
        <w:rPr>
          <w:rFonts w:ascii="Arial" w:hAnsi="Arial" w:cs="Arial"/>
          <w:color w:val="000000"/>
          <w:sz w:val="22"/>
          <w:szCs w:val="22"/>
        </w:rPr>
        <w:br/>
      </w:r>
    </w:p>
    <w:p w14:paraId="7F7C5711" w14:textId="77777777" w:rsidR="00BD4718" w:rsidRPr="00BD4718" w:rsidRDefault="008137D7" w:rsidP="008137D7">
      <w:pPr>
        <w:pStyle w:val="ListParagraph"/>
        <w:numPr>
          <w:ilvl w:val="1"/>
          <w:numId w:val="1"/>
        </w:numPr>
        <w:rPr>
          <w:rFonts w:ascii="Arial" w:hAnsi="Arial" w:cs="Arial"/>
          <w:sz w:val="20"/>
          <w:szCs w:val="20"/>
        </w:rPr>
      </w:pPr>
      <w:r w:rsidRPr="00BD4718">
        <w:rPr>
          <w:rFonts w:ascii="Arial" w:hAnsi="Arial" w:cs="Arial"/>
          <w:color w:val="000000"/>
          <w:sz w:val="22"/>
          <w:szCs w:val="22"/>
        </w:rPr>
        <w:t xml:space="preserve">What % of your total number of peers do you peer IPv6 with? </w:t>
      </w:r>
      <w:r w:rsidR="00BD4718">
        <w:rPr>
          <w:rFonts w:ascii="Arial" w:hAnsi="Arial" w:cs="Arial"/>
          <w:color w:val="000000"/>
          <w:sz w:val="22"/>
          <w:szCs w:val="22"/>
        </w:rPr>
        <w:br/>
      </w:r>
    </w:p>
    <w:p w14:paraId="6025243B" w14:textId="77777777" w:rsidR="00BD4718" w:rsidRPr="00BD4718" w:rsidRDefault="008137D7" w:rsidP="008137D7">
      <w:pPr>
        <w:pStyle w:val="ListParagraph"/>
        <w:numPr>
          <w:ilvl w:val="0"/>
          <w:numId w:val="1"/>
        </w:numPr>
        <w:rPr>
          <w:rFonts w:ascii="Arial" w:hAnsi="Arial" w:cs="Arial"/>
          <w:sz w:val="20"/>
          <w:szCs w:val="20"/>
        </w:rPr>
      </w:pPr>
      <w:r w:rsidRPr="00BD4718">
        <w:rPr>
          <w:rFonts w:ascii="Arial" w:hAnsi="Arial" w:cs="Arial"/>
          <w:b/>
          <w:bCs/>
          <w:color w:val="000000"/>
          <w:sz w:val="22"/>
          <w:szCs w:val="22"/>
        </w:rPr>
        <w:t>This section is required to be completed for all providers who are not currently an Authorized Quilt Provider.  Current Authorized Quilt Providers need only to respond with significant changes from 2014 Quilt Commodity Internet Service Request for Proposal response.</w:t>
      </w:r>
      <w:r w:rsidR="00BD4718">
        <w:rPr>
          <w:rFonts w:ascii="Arial" w:hAnsi="Arial" w:cs="Arial"/>
          <w:b/>
          <w:bCs/>
          <w:color w:val="000000"/>
          <w:sz w:val="22"/>
          <w:szCs w:val="22"/>
        </w:rPr>
        <w:br/>
      </w:r>
      <w:r w:rsidR="00BD4718">
        <w:rPr>
          <w:rFonts w:ascii="Arial" w:hAnsi="Arial" w:cs="Arial"/>
          <w:b/>
          <w:bCs/>
          <w:color w:val="000000"/>
          <w:sz w:val="22"/>
          <w:szCs w:val="22"/>
        </w:rPr>
        <w:br/>
      </w:r>
      <w:r w:rsidRPr="00BD4718">
        <w:rPr>
          <w:rFonts w:ascii="Arial" w:hAnsi="Arial" w:cs="Arial"/>
          <w:b/>
          <w:bCs/>
          <w:color w:val="000000"/>
          <w:sz w:val="22"/>
          <w:szCs w:val="22"/>
        </w:rPr>
        <w:t>Technical Support, Operations and Billing Practices</w:t>
      </w:r>
      <w:r w:rsidR="00BD4718">
        <w:rPr>
          <w:rFonts w:ascii="Arial" w:hAnsi="Arial" w:cs="Arial"/>
          <w:b/>
          <w:bCs/>
          <w:color w:val="000000"/>
          <w:sz w:val="22"/>
          <w:szCs w:val="22"/>
        </w:rPr>
        <w:br/>
      </w:r>
    </w:p>
    <w:p w14:paraId="0BEBCB6C" w14:textId="77777777" w:rsidR="00BD4718" w:rsidRPr="00BD4718" w:rsidRDefault="008137D7" w:rsidP="008137D7">
      <w:pPr>
        <w:pStyle w:val="ListParagraph"/>
        <w:numPr>
          <w:ilvl w:val="1"/>
          <w:numId w:val="1"/>
        </w:numPr>
        <w:rPr>
          <w:rFonts w:ascii="Arial" w:hAnsi="Arial" w:cs="Arial"/>
          <w:sz w:val="20"/>
          <w:szCs w:val="20"/>
        </w:rPr>
      </w:pPr>
      <w:r w:rsidRPr="00BD4718">
        <w:rPr>
          <w:rFonts w:ascii="Arial" w:hAnsi="Arial" w:cs="Arial"/>
          <w:color w:val="000000"/>
          <w:sz w:val="22"/>
          <w:szCs w:val="22"/>
        </w:rPr>
        <w:t>Please provide a brief document detailing your company’s history, current organization, and funding sources.</w:t>
      </w:r>
      <w:r w:rsidR="00BD4718">
        <w:rPr>
          <w:rFonts w:ascii="Arial" w:hAnsi="Arial" w:cs="Arial"/>
          <w:color w:val="000000"/>
          <w:sz w:val="22"/>
          <w:szCs w:val="22"/>
        </w:rPr>
        <w:br/>
      </w:r>
    </w:p>
    <w:p w14:paraId="6FE7957F" w14:textId="77777777" w:rsidR="00BD4718" w:rsidRPr="00BD4718" w:rsidRDefault="008137D7" w:rsidP="008137D7">
      <w:pPr>
        <w:pStyle w:val="ListParagraph"/>
        <w:numPr>
          <w:ilvl w:val="1"/>
          <w:numId w:val="1"/>
        </w:numPr>
        <w:rPr>
          <w:rFonts w:ascii="Arial" w:hAnsi="Arial" w:cs="Arial"/>
          <w:sz w:val="20"/>
          <w:szCs w:val="20"/>
        </w:rPr>
      </w:pPr>
      <w:r w:rsidRPr="00BD4718">
        <w:rPr>
          <w:rFonts w:ascii="Arial" w:hAnsi="Arial" w:cs="Arial"/>
          <w:color w:val="000000"/>
          <w:sz w:val="22"/>
          <w:szCs w:val="22"/>
        </w:rPr>
        <w:t xml:space="preserve">Please provide the name of a VP-Level Executive Contact in your organization to support customer relationship with The Quilt. </w:t>
      </w:r>
      <w:r w:rsidR="00BD4718">
        <w:rPr>
          <w:rFonts w:ascii="Arial" w:hAnsi="Arial" w:cs="Arial"/>
          <w:color w:val="000000"/>
          <w:sz w:val="22"/>
          <w:szCs w:val="22"/>
        </w:rPr>
        <w:br/>
      </w:r>
    </w:p>
    <w:p w14:paraId="225F09DF" w14:textId="77777777" w:rsidR="00BD4718" w:rsidRPr="00BD4718" w:rsidRDefault="008137D7" w:rsidP="008137D7">
      <w:pPr>
        <w:pStyle w:val="ListParagraph"/>
        <w:numPr>
          <w:ilvl w:val="1"/>
          <w:numId w:val="1"/>
        </w:numPr>
        <w:rPr>
          <w:rFonts w:ascii="Arial" w:hAnsi="Arial" w:cs="Arial"/>
          <w:sz w:val="20"/>
          <w:szCs w:val="20"/>
        </w:rPr>
      </w:pPr>
      <w:r w:rsidRPr="00BD4718">
        <w:rPr>
          <w:rFonts w:ascii="Arial" w:hAnsi="Arial" w:cs="Arial"/>
          <w:color w:val="000000"/>
          <w:sz w:val="22"/>
          <w:szCs w:val="22"/>
        </w:rPr>
        <w:t xml:space="preserve">Does your company participate in e-rate?  If so, what is your Service Provider Identification Number (SPIN)? </w:t>
      </w:r>
      <w:r w:rsidR="00BD4718">
        <w:rPr>
          <w:rFonts w:ascii="Arial" w:hAnsi="Arial" w:cs="Arial"/>
          <w:color w:val="000000"/>
          <w:sz w:val="22"/>
          <w:szCs w:val="22"/>
        </w:rPr>
        <w:br/>
      </w:r>
    </w:p>
    <w:p w14:paraId="330A76AC" w14:textId="77777777" w:rsidR="00BD4718" w:rsidRPr="00BD4718" w:rsidRDefault="008137D7" w:rsidP="008137D7">
      <w:pPr>
        <w:pStyle w:val="ListParagraph"/>
        <w:numPr>
          <w:ilvl w:val="1"/>
          <w:numId w:val="1"/>
        </w:numPr>
        <w:rPr>
          <w:rFonts w:ascii="Arial" w:hAnsi="Arial" w:cs="Arial"/>
          <w:sz w:val="20"/>
          <w:szCs w:val="20"/>
        </w:rPr>
      </w:pPr>
      <w:r w:rsidRPr="00BD4718">
        <w:rPr>
          <w:rFonts w:ascii="Arial" w:hAnsi="Arial" w:cs="Arial"/>
          <w:color w:val="000000"/>
          <w:sz w:val="22"/>
          <w:szCs w:val="22"/>
        </w:rPr>
        <w:t>Have you reviewed the sample MSA provided in the Overview document?  Yes/No</w:t>
      </w:r>
    </w:p>
    <w:p w14:paraId="337762FA" w14:textId="77777777" w:rsidR="00BD4718" w:rsidRPr="00BD4718" w:rsidRDefault="008137D7" w:rsidP="008137D7">
      <w:pPr>
        <w:pStyle w:val="ListParagraph"/>
        <w:numPr>
          <w:ilvl w:val="2"/>
          <w:numId w:val="1"/>
        </w:numPr>
        <w:rPr>
          <w:rFonts w:ascii="Arial" w:hAnsi="Arial" w:cs="Arial"/>
          <w:sz w:val="20"/>
          <w:szCs w:val="20"/>
        </w:rPr>
      </w:pPr>
      <w:r w:rsidRPr="00BD4718">
        <w:rPr>
          <w:rFonts w:ascii="Arial" w:hAnsi="Arial" w:cs="Arial"/>
          <w:color w:val="000000"/>
          <w:sz w:val="22"/>
          <w:szCs w:val="22"/>
        </w:rPr>
        <w:t>Would you like to request changes to the contract? If so, describe.</w:t>
      </w:r>
    </w:p>
    <w:p w14:paraId="061CD708" w14:textId="77777777" w:rsidR="00BD4718" w:rsidRPr="00BD4718" w:rsidRDefault="008137D7" w:rsidP="008137D7">
      <w:pPr>
        <w:pStyle w:val="ListParagraph"/>
        <w:numPr>
          <w:ilvl w:val="2"/>
          <w:numId w:val="1"/>
        </w:numPr>
        <w:rPr>
          <w:rFonts w:ascii="Arial" w:hAnsi="Arial" w:cs="Arial"/>
          <w:sz w:val="20"/>
          <w:szCs w:val="20"/>
        </w:rPr>
      </w:pPr>
      <w:r w:rsidRPr="00BD4718">
        <w:rPr>
          <w:rFonts w:ascii="Arial" w:hAnsi="Arial" w:cs="Arial"/>
          <w:color w:val="000000"/>
          <w:sz w:val="22"/>
          <w:szCs w:val="22"/>
        </w:rPr>
        <w:t xml:space="preserve">Will you agree to an MSA with a </w:t>
      </w:r>
      <w:proofErr w:type="gramStart"/>
      <w:r w:rsidRPr="00BD4718">
        <w:rPr>
          <w:rFonts w:ascii="Arial" w:hAnsi="Arial" w:cs="Arial"/>
          <w:color w:val="000000"/>
          <w:sz w:val="22"/>
          <w:szCs w:val="22"/>
        </w:rPr>
        <w:t>1 year</w:t>
      </w:r>
      <w:proofErr w:type="gramEnd"/>
      <w:r w:rsidRPr="00BD4718">
        <w:rPr>
          <w:rFonts w:ascii="Arial" w:hAnsi="Arial" w:cs="Arial"/>
          <w:color w:val="000000"/>
          <w:sz w:val="22"/>
          <w:szCs w:val="22"/>
        </w:rPr>
        <w:t xml:space="preserve"> term and mutually agreeable renewal?</w:t>
      </w:r>
    </w:p>
    <w:p w14:paraId="1B7208F4" w14:textId="77777777" w:rsidR="008137D7" w:rsidRPr="00BD4718" w:rsidRDefault="008137D7" w:rsidP="008137D7">
      <w:pPr>
        <w:pStyle w:val="ListParagraph"/>
        <w:numPr>
          <w:ilvl w:val="2"/>
          <w:numId w:val="1"/>
        </w:numPr>
        <w:rPr>
          <w:rFonts w:ascii="Arial" w:hAnsi="Arial" w:cs="Arial"/>
          <w:sz w:val="20"/>
          <w:szCs w:val="20"/>
        </w:rPr>
      </w:pPr>
      <w:r w:rsidRPr="00BD4718">
        <w:rPr>
          <w:rFonts w:ascii="Arial" w:hAnsi="Arial" w:cs="Arial"/>
          <w:color w:val="000000"/>
          <w:sz w:val="22"/>
          <w:szCs w:val="22"/>
        </w:rPr>
        <w:t>Please provide the names and contact information for three references.  Include corporate, research, and education organizations where possible.</w:t>
      </w:r>
    </w:p>
    <w:p w14:paraId="00CE3137" w14:textId="77777777" w:rsidR="008137D7" w:rsidRPr="008137D7" w:rsidRDefault="008137D7" w:rsidP="008137D7">
      <w:pPr>
        <w:rPr>
          <w:rFonts w:ascii="Times" w:eastAsia="Times New Roman" w:hAnsi="Times" w:cs="Times New Roman"/>
          <w:sz w:val="20"/>
          <w:szCs w:val="20"/>
        </w:rPr>
      </w:pPr>
    </w:p>
    <w:p w14:paraId="0142C3C8" w14:textId="77777777" w:rsidR="00B540BB" w:rsidRDefault="00B540BB"/>
    <w:sectPr w:rsidR="00B540BB" w:rsidSect="0042760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E2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D1C74C7"/>
    <w:multiLevelType w:val="multilevel"/>
    <w:tmpl w:val="CADCDAB0"/>
    <w:lvl w:ilvl="0">
      <w:start w:val="1"/>
      <w:numFmt w:val="decimal"/>
      <w:lvlText w:val="%1)"/>
      <w:lvlJc w:val="left"/>
      <w:pPr>
        <w:ind w:left="1080" w:hanging="360"/>
      </w:pPr>
      <w:rPr>
        <w:rFonts w:ascii="Arial" w:hAnsi="Arial" w:cs="Arial" w:hint="default"/>
        <w:b/>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AC"/>
    <w:rsid w:val="00427605"/>
    <w:rsid w:val="0073700C"/>
    <w:rsid w:val="00811EC5"/>
    <w:rsid w:val="008137D7"/>
    <w:rsid w:val="008874B2"/>
    <w:rsid w:val="00941A35"/>
    <w:rsid w:val="00A85225"/>
    <w:rsid w:val="00B540BB"/>
    <w:rsid w:val="00BD4718"/>
    <w:rsid w:val="00C211A5"/>
    <w:rsid w:val="00D90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AAE1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37D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7D7"/>
    <w:rPr>
      <w:rFonts w:ascii="Times" w:hAnsi="Times"/>
      <w:b/>
      <w:bCs/>
      <w:kern w:val="36"/>
      <w:sz w:val="48"/>
      <w:szCs w:val="48"/>
    </w:rPr>
  </w:style>
  <w:style w:type="paragraph" w:styleId="NormalWeb">
    <w:name w:val="Normal (Web)"/>
    <w:basedOn w:val="Normal"/>
    <w:uiPriority w:val="99"/>
    <w:unhideWhenUsed/>
    <w:rsid w:val="008137D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137D7"/>
    <w:rPr>
      <w:color w:val="0000FF"/>
      <w:u w:val="single"/>
    </w:rPr>
  </w:style>
  <w:style w:type="character" w:customStyle="1" w:styleId="apple-tab-span">
    <w:name w:val="apple-tab-span"/>
    <w:basedOn w:val="DefaultParagraphFont"/>
    <w:rsid w:val="008137D7"/>
  </w:style>
  <w:style w:type="paragraph" w:styleId="ListParagraph">
    <w:name w:val="List Paragraph"/>
    <w:basedOn w:val="Normal"/>
    <w:uiPriority w:val="34"/>
    <w:qFormat/>
    <w:rsid w:val="00C211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37D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7D7"/>
    <w:rPr>
      <w:rFonts w:ascii="Times" w:hAnsi="Times"/>
      <w:b/>
      <w:bCs/>
      <w:kern w:val="36"/>
      <w:sz w:val="48"/>
      <w:szCs w:val="48"/>
    </w:rPr>
  </w:style>
  <w:style w:type="paragraph" w:styleId="NormalWeb">
    <w:name w:val="Normal (Web)"/>
    <w:basedOn w:val="Normal"/>
    <w:uiPriority w:val="99"/>
    <w:unhideWhenUsed/>
    <w:rsid w:val="008137D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137D7"/>
    <w:rPr>
      <w:color w:val="0000FF"/>
      <w:u w:val="single"/>
    </w:rPr>
  </w:style>
  <w:style w:type="character" w:customStyle="1" w:styleId="apple-tab-span">
    <w:name w:val="apple-tab-span"/>
    <w:basedOn w:val="DefaultParagraphFont"/>
    <w:rsid w:val="008137D7"/>
  </w:style>
  <w:style w:type="paragraph" w:styleId="ListParagraph">
    <w:name w:val="List Paragraph"/>
    <w:basedOn w:val="Normal"/>
    <w:uiPriority w:val="34"/>
    <w:qFormat/>
    <w:rsid w:val="00C21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896760">
      <w:bodyDiv w:val="1"/>
      <w:marLeft w:val="0"/>
      <w:marRight w:val="0"/>
      <w:marTop w:val="0"/>
      <w:marBottom w:val="0"/>
      <w:divBdr>
        <w:top w:val="none" w:sz="0" w:space="0" w:color="auto"/>
        <w:left w:val="none" w:sz="0" w:space="0" w:color="auto"/>
        <w:bottom w:val="none" w:sz="0" w:space="0" w:color="auto"/>
        <w:right w:val="none" w:sz="0" w:space="0" w:color="auto"/>
      </w:divBdr>
      <w:divsChild>
        <w:div w:id="1336609149">
          <w:marLeft w:val="0"/>
          <w:marRight w:val="0"/>
          <w:marTop w:val="0"/>
          <w:marBottom w:val="0"/>
          <w:divBdr>
            <w:top w:val="none" w:sz="0" w:space="0" w:color="auto"/>
            <w:left w:val="none" w:sz="0" w:space="0" w:color="auto"/>
            <w:bottom w:val="none" w:sz="0" w:space="0" w:color="auto"/>
            <w:right w:val="none" w:sz="0" w:space="0" w:color="auto"/>
          </w:divBdr>
        </w:div>
        <w:div w:id="15694640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apq.st/1bWNTfY" TargetMode="External"/><Relationship Id="rId7" Type="http://schemas.openxmlformats.org/officeDocument/2006/relationships/hyperlink" Target="iframe%20style=%22height:%20270px;%20width:%20450px;%22%20src=%22http:/www.mapquest.com/embed?hk=1bWNTfY%22%20marginwidth=%220%22%20marginheight=%220%22%20frameborder=%220%22%20scrolling=%22no%22%3e%3c/iframe" TargetMode="External"/><Relationship Id="rId8" Type="http://schemas.openxmlformats.org/officeDocument/2006/relationships/hyperlink" Target="http://www.umd.edu/CampusMaps/bld_detail.cfm?bld_code=CSS" TargetMode="External"/><Relationship Id="rId9" Type="http://schemas.openxmlformats.org/officeDocument/2006/relationships/hyperlink" Target="http://mapq.st/16g1yGY" TargetMode="External"/><Relationship Id="rId10" Type="http://schemas.openxmlformats.org/officeDocument/2006/relationships/hyperlink" Target="http://mapq.st/16g1I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2036</Words>
  <Characters>11611</Characters>
  <Application>Microsoft Macintosh Word</Application>
  <DocSecurity>0</DocSecurity>
  <Lines>96</Lines>
  <Paragraphs>27</Paragraphs>
  <ScaleCrop>false</ScaleCrop>
  <Company>The Quilt</Company>
  <LinksUpToDate>false</LinksUpToDate>
  <CharactersWithSpaces>13620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Griffin</dc:creator>
  <cp:keywords/>
  <dc:description/>
  <cp:lastModifiedBy>Jennifer Griffin</cp:lastModifiedBy>
  <cp:revision>2</cp:revision>
  <dcterms:created xsi:type="dcterms:W3CDTF">2016-01-08T20:27:00Z</dcterms:created>
  <dcterms:modified xsi:type="dcterms:W3CDTF">2016-01-08T20:27:00Z</dcterms:modified>
</cp:coreProperties>
</file>