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C6261" w14:textId="77777777" w:rsidR="00B540BB" w:rsidRDefault="00B540BB"/>
    <w:p w14:paraId="7737035E" w14:textId="77777777" w:rsidR="009661D5" w:rsidRDefault="009661D5"/>
    <w:p w14:paraId="14892F14" w14:textId="77777777" w:rsidR="009661D5" w:rsidRPr="009661D5" w:rsidRDefault="009661D5" w:rsidP="009661D5">
      <w:pPr>
        <w:spacing w:before="480" w:after="120"/>
        <w:outlineLvl w:val="0"/>
        <w:rPr>
          <w:rFonts w:ascii="Times" w:eastAsia="Times New Roman" w:hAnsi="Times" w:cs="Times New Roman"/>
          <w:b/>
          <w:bCs/>
          <w:kern w:val="36"/>
          <w:sz w:val="48"/>
          <w:szCs w:val="48"/>
        </w:rPr>
      </w:pPr>
      <w:r w:rsidRPr="009661D5">
        <w:rPr>
          <w:rFonts w:ascii="Arial" w:eastAsia="Times New Roman" w:hAnsi="Arial" w:cs="Arial"/>
          <w:b/>
          <w:bCs/>
          <w:color w:val="000000"/>
          <w:kern w:val="36"/>
          <w:sz w:val="46"/>
          <w:szCs w:val="46"/>
        </w:rPr>
        <w:t>The Quilt</w:t>
      </w:r>
    </w:p>
    <w:p w14:paraId="6DDFC48A"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3C83DDC4" w14:textId="77777777" w:rsidR="009661D5" w:rsidRPr="009661D5" w:rsidRDefault="009661D5" w:rsidP="009661D5">
      <w:pPr>
        <w:rPr>
          <w:rFonts w:ascii="Times" w:hAnsi="Times" w:cs="Times New Roman"/>
          <w:sz w:val="20"/>
          <w:szCs w:val="20"/>
        </w:rPr>
      </w:pPr>
      <w:r w:rsidRPr="009661D5">
        <w:rPr>
          <w:rFonts w:ascii="Arial" w:hAnsi="Arial" w:cs="Arial"/>
          <w:color w:val="000000"/>
          <w:sz w:val="48"/>
          <w:szCs w:val="48"/>
        </w:rPr>
        <w:t xml:space="preserve">VMware and Related Offerings Convenience Pricing Program </w:t>
      </w:r>
    </w:p>
    <w:p w14:paraId="29DF76F4" w14:textId="77777777" w:rsidR="009661D5" w:rsidRPr="009661D5" w:rsidRDefault="009661D5" w:rsidP="009661D5">
      <w:pPr>
        <w:rPr>
          <w:rFonts w:ascii="Times" w:hAnsi="Times" w:cs="Times New Roman"/>
          <w:sz w:val="20"/>
          <w:szCs w:val="20"/>
        </w:rPr>
      </w:pPr>
      <w:r w:rsidRPr="009661D5">
        <w:rPr>
          <w:rFonts w:ascii="Arial" w:hAnsi="Arial" w:cs="Arial"/>
          <w:color w:val="000000"/>
          <w:sz w:val="48"/>
          <w:szCs w:val="48"/>
        </w:rPr>
        <w:t>Request for Proposals</w:t>
      </w:r>
    </w:p>
    <w:p w14:paraId="7CE344CE"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35D38EB1" w14:textId="6B8F68CE"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January</w:t>
      </w:r>
      <w:r w:rsidR="00FB05F0">
        <w:rPr>
          <w:rFonts w:ascii="Arial" w:hAnsi="Arial" w:cs="Arial"/>
          <w:color w:val="000000"/>
          <w:sz w:val="22"/>
          <w:szCs w:val="22"/>
        </w:rPr>
        <w:t xml:space="preserve"> 4,</w:t>
      </w:r>
      <w:r w:rsidRPr="009661D5">
        <w:rPr>
          <w:rFonts w:ascii="Arial" w:hAnsi="Arial" w:cs="Arial"/>
          <w:color w:val="000000"/>
          <w:sz w:val="22"/>
          <w:szCs w:val="22"/>
        </w:rPr>
        <w:t xml:space="preserve"> 2019</w:t>
      </w:r>
    </w:p>
    <w:p w14:paraId="1015FFE2"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370643F0" w14:textId="77777777" w:rsidR="009661D5" w:rsidRPr="009661D5" w:rsidRDefault="009661D5" w:rsidP="009661D5">
      <w:pPr>
        <w:rPr>
          <w:rFonts w:ascii="Times" w:eastAsia="Times New Roman" w:hAnsi="Times" w:cs="Times New Roman"/>
          <w:sz w:val="20"/>
          <w:szCs w:val="20"/>
        </w:rPr>
      </w:pPr>
    </w:p>
    <w:p w14:paraId="066928EE"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0B53E4AB"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2C781C0F"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REQUEST FOR PROPOSAL RESPONSE FORM</w:t>
      </w:r>
    </w:p>
    <w:p w14:paraId="16D93E2C"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2732E5D8"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66A84A5C"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This completed form and any requested attachments </w:t>
      </w:r>
      <w:r w:rsidRPr="009661D5">
        <w:rPr>
          <w:rFonts w:ascii="Arial" w:hAnsi="Arial" w:cs="Arial"/>
          <w:b/>
          <w:bCs/>
          <w:color w:val="000000"/>
          <w:sz w:val="22"/>
          <w:szCs w:val="22"/>
        </w:rPr>
        <w:t>must be received no later than Friday</w:t>
      </w:r>
      <w:r w:rsidRPr="009661D5">
        <w:rPr>
          <w:rFonts w:ascii="Arial" w:hAnsi="Arial" w:cs="Arial"/>
          <w:color w:val="000000"/>
          <w:sz w:val="22"/>
          <w:szCs w:val="22"/>
        </w:rPr>
        <w:t xml:space="preserve">, </w:t>
      </w:r>
      <w:r w:rsidRPr="009661D5">
        <w:rPr>
          <w:rFonts w:ascii="Arial" w:hAnsi="Arial" w:cs="Arial"/>
          <w:b/>
          <w:bCs/>
          <w:color w:val="000000"/>
          <w:sz w:val="22"/>
          <w:szCs w:val="22"/>
        </w:rPr>
        <w:t>February 15, 2019 by 11:59 pm ET.</w:t>
      </w:r>
      <w:r w:rsidRPr="009661D5">
        <w:rPr>
          <w:rFonts w:ascii="Arial" w:hAnsi="Arial" w:cs="Arial"/>
          <w:color w:val="000000"/>
          <w:sz w:val="22"/>
          <w:szCs w:val="22"/>
        </w:rPr>
        <w:t xml:space="preserve"> Please upload your RFP documents to your individual and secure RFP page on The Quilt’s Group Hub. To request instructions and access to The Quilt’s Group Hub, please contact Jennifer Griffin at griffin@thequilt.net.</w:t>
      </w:r>
    </w:p>
    <w:p w14:paraId="6139A2C8"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7B26BA0E"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Any questions on the RFP documents should be sent to:</w:t>
      </w:r>
    </w:p>
    <w:p w14:paraId="17BC9E67"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3A159DE0"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David Dennis</w:t>
      </w:r>
    </w:p>
    <w:p w14:paraId="0FACEB10" w14:textId="1CA65688" w:rsidR="009661D5" w:rsidRPr="009661D5" w:rsidRDefault="000111EF" w:rsidP="009661D5">
      <w:pPr>
        <w:rPr>
          <w:rFonts w:ascii="Times" w:hAnsi="Times" w:cs="Times New Roman"/>
          <w:sz w:val="20"/>
          <w:szCs w:val="20"/>
        </w:rPr>
      </w:pPr>
      <w:hyperlink r:id="rId8" w:history="1">
        <w:r w:rsidRPr="000111EF">
          <w:rPr>
            <w:rStyle w:val="Hyperlink"/>
            <w:rFonts w:ascii="Arial" w:hAnsi="Arial" w:cs="Arial"/>
            <w:sz w:val="22"/>
            <w:szCs w:val="22"/>
          </w:rPr>
          <w:t>quiltvmwarerfp@thequilt.net</w:t>
        </w:r>
      </w:hyperlink>
      <w:r w:rsidR="009661D5" w:rsidRPr="009661D5">
        <w:rPr>
          <w:rFonts w:ascii="Arial" w:hAnsi="Arial" w:cs="Arial"/>
          <w:color w:val="000000"/>
          <w:sz w:val="22"/>
          <w:szCs w:val="22"/>
        </w:rPr>
        <w:t xml:space="preserve"> </w:t>
      </w:r>
    </w:p>
    <w:p w14:paraId="77C288D8"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Only PDF or documents created in standard Microsoft office software will be accepted.</w:t>
      </w:r>
    </w:p>
    <w:p w14:paraId="7D08C3F8"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54530AE3"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10D581CE"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69E17F6B"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0AE225EF"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20D5F12E"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ALL RFP MATERIALS SUBMITTED BY THE PROVIDER WILL BE KEPT CONFIDENTIAL WITHIN THE QUILT. </w:t>
      </w:r>
    </w:p>
    <w:p w14:paraId="4A9243C2" w14:textId="77777777" w:rsidR="009661D5" w:rsidRDefault="009661D5" w:rsidP="009661D5">
      <w:pPr>
        <w:rPr>
          <w:rFonts w:ascii="Arial" w:hAnsi="Arial" w:cs="Arial"/>
          <w:color w:val="000000"/>
          <w:sz w:val="22"/>
          <w:szCs w:val="22"/>
        </w:rPr>
      </w:pPr>
      <w:r w:rsidRPr="009661D5">
        <w:rPr>
          <w:rFonts w:ascii="Arial" w:hAnsi="Arial" w:cs="Arial"/>
          <w:color w:val="000000"/>
          <w:sz w:val="22"/>
          <w:szCs w:val="22"/>
        </w:rPr>
        <w:t xml:space="preserve"> </w:t>
      </w:r>
    </w:p>
    <w:p w14:paraId="683E3F58" w14:textId="77777777" w:rsidR="00F021C3" w:rsidRPr="009661D5" w:rsidRDefault="00F021C3" w:rsidP="009661D5">
      <w:pPr>
        <w:rPr>
          <w:rFonts w:ascii="Times" w:hAnsi="Times" w:cs="Times New Roman"/>
          <w:sz w:val="20"/>
          <w:szCs w:val="20"/>
        </w:rPr>
      </w:pPr>
    </w:p>
    <w:p w14:paraId="3710F2F4" w14:textId="77777777" w:rsidR="009661D5" w:rsidRDefault="009661D5" w:rsidP="009661D5">
      <w:pPr>
        <w:rPr>
          <w:rFonts w:ascii="Arial" w:hAnsi="Arial" w:cs="Arial"/>
          <w:color w:val="000000"/>
          <w:sz w:val="22"/>
          <w:szCs w:val="22"/>
        </w:rPr>
      </w:pPr>
    </w:p>
    <w:p w14:paraId="20454845" w14:textId="77777777" w:rsidR="00FD7078" w:rsidRDefault="00FD7078" w:rsidP="009661D5">
      <w:pPr>
        <w:rPr>
          <w:rFonts w:ascii="Arial" w:hAnsi="Arial" w:cs="Arial"/>
          <w:color w:val="000000"/>
          <w:sz w:val="22"/>
          <w:szCs w:val="22"/>
        </w:rPr>
      </w:pPr>
    </w:p>
    <w:p w14:paraId="1CF23970" w14:textId="77777777" w:rsidR="00FD7078" w:rsidRDefault="00FD7078" w:rsidP="009661D5">
      <w:pPr>
        <w:rPr>
          <w:rFonts w:ascii="Arial" w:hAnsi="Arial" w:cs="Arial"/>
          <w:color w:val="000000"/>
          <w:sz w:val="22"/>
          <w:szCs w:val="22"/>
        </w:rPr>
      </w:pPr>
    </w:p>
    <w:p w14:paraId="13924446" w14:textId="77777777" w:rsidR="00FD7078" w:rsidRDefault="00FD7078" w:rsidP="009661D5">
      <w:pPr>
        <w:rPr>
          <w:rFonts w:ascii="Arial" w:hAnsi="Arial" w:cs="Arial"/>
          <w:color w:val="000000"/>
          <w:sz w:val="22"/>
          <w:szCs w:val="22"/>
        </w:rPr>
      </w:pPr>
    </w:p>
    <w:p w14:paraId="6D51E8F3" w14:textId="77777777" w:rsidR="00FD7078" w:rsidRDefault="00FD7078" w:rsidP="009661D5">
      <w:pPr>
        <w:rPr>
          <w:rFonts w:ascii="Arial" w:hAnsi="Arial" w:cs="Arial"/>
          <w:color w:val="000000"/>
          <w:sz w:val="22"/>
          <w:szCs w:val="22"/>
        </w:rPr>
      </w:pPr>
    </w:p>
    <w:p w14:paraId="7A62A2F7" w14:textId="77777777" w:rsidR="00FD7078" w:rsidRDefault="00FD7078" w:rsidP="009661D5">
      <w:pPr>
        <w:rPr>
          <w:rFonts w:ascii="Arial" w:hAnsi="Arial" w:cs="Arial"/>
          <w:color w:val="000000"/>
          <w:sz w:val="22"/>
          <w:szCs w:val="22"/>
        </w:rPr>
      </w:pPr>
    </w:p>
    <w:p w14:paraId="3512E520" w14:textId="77777777" w:rsidR="00FD7078" w:rsidRDefault="00FD7078" w:rsidP="009661D5">
      <w:pPr>
        <w:rPr>
          <w:rFonts w:ascii="Arial" w:hAnsi="Arial" w:cs="Arial"/>
          <w:color w:val="000000"/>
          <w:sz w:val="22"/>
          <w:szCs w:val="22"/>
        </w:rPr>
      </w:pPr>
    </w:p>
    <w:p w14:paraId="30ECDF28" w14:textId="77777777" w:rsidR="00FD7078" w:rsidRPr="009661D5" w:rsidRDefault="00FD7078" w:rsidP="009661D5">
      <w:pPr>
        <w:rPr>
          <w:rFonts w:ascii="Times" w:hAnsi="Times" w:cs="Times New Roman"/>
          <w:sz w:val="20"/>
          <w:szCs w:val="20"/>
        </w:rPr>
      </w:pPr>
    </w:p>
    <w:p w14:paraId="0A39D5E7"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67CFC69F" w14:textId="77777777" w:rsidR="009661D5" w:rsidRPr="00F021C3" w:rsidRDefault="009661D5" w:rsidP="009661D5">
      <w:pPr>
        <w:rPr>
          <w:rFonts w:ascii="Times" w:hAnsi="Times" w:cs="Times New Roman"/>
          <w:b/>
          <w:u w:val="single"/>
        </w:rPr>
      </w:pPr>
      <w:r w:rsidRPr="00F021C3">
        <w:rPr>
          <w:rFonts w:ascii="Arial" w:hAnsi="Arial" w:cs="Arial"/>
          <w:b/>
          <w:bCs/>
          <w:color w:val="000000"/>
          <w:u w:val="single"/>
        </w:rPr>
        <w:lastRenderedPageBreak/>
        <w:t>1.0              </w:t>
      </w:r>
      <w:r w:rsidRPr="00F021C3">
        <w:rPr>
          <w:rFonts w:ascii="Arial" w:hAnsi="Arial" w:cs="Arial"/>
          <w:b/>
          <w:bCs/>
          <w:color w:val="000000"/>
          <w:u w:val="single"/>
        </w:rPr>
        <w:tab/>
        <w:t>VMware Program Proposal Terms</w:t>
      </w:r>
      <w:r w:rsidRPr="00F021C3">
        <w:rPr>
          <w:rFonts w:ascii="Arial" w:hAnsi="Arial" w:cs="Arial"/>
          <w:b/>
          <w:color w:val="000000"/>
          <w:u w:val="single"/>
        </w:rPr>
        <w:t xml:space="preserve"> - (60% weighting)</w:t>
      </w:r>
    </w:p>
    <w:p w14:paraId="2903BB72"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07503F13" w14:textId="77777777" w:rsidR="002F0080" w:rsidRPr="00D32C2B" w:rsidRDefault="002F0080" w:rsidP="002F0080">
      <w:pPr>
        <w:rPr>
          <w:rFonts w:ascii="Arial" w:eastAsia="Times New Roman" w:hAnsi="Arial" w:cs="Arial"/>
          <w:b/>
          <w:sz w:val="22"/>
          <w:szCs w:val="22"/>
        </w:rPr>
      </w:pPr>
      <w:r w:rsidRPr="009661D5">
        <w:rPr>
          <w:rFonts w:ascii="Arial" w:hAnsi="Arial" w:cs="Arial"/>
          <w:color w:val="000000"/>
          <w:sz w:val="22"/>
          <w:szCs w:val="22"/>
        </w:rPr>
        <w:t>Please</w:t>
      </w:r>
      <w:r w:rsidRPr="00D32C2B">
        <w:rPr>
          <w:rFonts w:ascii="Arial" w:hAnsi="Arial" w:cs="Arial"/>
          <w:color w:val="000000"/>
          <w:sz w:val="22"/>
          <w:szCs w:val="22"/>
        </w:rPr>
        <w:t xml:space="preserve"> indicate your acknowledgment and acceptance of the following terms and where requested for each VMware and related Product Category listed on the attached, “Exhibit C” </w:t>
      </w:r>
      <w:r w:rsidRPr="00D32C2B">
        <w:rPr>
          <w:rFonts w:ascii="Arial" w:eastAsia="Times New Roman" w:hAnsi="Arial" w:cs="Arial"/>
          <w:sz w:val="22"/>
          <w:szCs w:val="22"/>
        </w:rPr>
        <w:t xml:space="preserve">- </w:t>
      </w:r>
      <w:r w:rsidRPr="00D32C2B">
        <w:rPr>
          <w:rFonts w:ascii="Arial" w:hAnsi="Arial" w:cs="Arial"/>
          <w:color w:val="000000"/>
          <w:sz w:val="22"/>
          <w:szCs w:val="22"/>
        </w:rPr>
        <w:t>The Quilt 2019 VMware and Related Product Terms and Conditions Matrix</w:t>
      </w:r>
    </w:p>
    <w:p w14:paraId="2C908050" w14:textId="77777777" w:rsidR="002F0080" w:rsidRDefault="002F0080" w:rsidP="002F0080">
      <w:pPr>
        <w:rPr>
          <w:rFonts w:ascii="Arial" w:hAnsi="Arial" w:cs="Arial"/>
          <w:color w:val="000000"/>
          <w:sz w:val="22"/>
          <w:szCs w:val="22"/>
        </w:rPr>
      </w:pPr>
    </w:p>
    <w:p w14:paraId="3E9750AF" w14:textId="77777777" w:rsidR="002F0080" w:rsidRPr="00772E63" w:rsidRDefault="002F0080" w:rsidP="002F0080">
      <w:pPr>
        <w:rPr>
          <w:rFonts w:ascii="Arial" w:hAnsi="Arial" w:cs="Arial"/>
          <w:color w:val="000000"/>
          <w:sz w:val="22"/>
          <w:szCs w:val="22"/>
        </w:rPr>
      </w:pPr>
      <w:r w:rsidRPr="00772E63">
        <w:rPr>
          <w:rFonts w:ascii="Arial" w:hAnsi="Arial" w:cs="Arial"/>
          <w:color w:val="000000"/>
          <w:sz w:val="22"/>
          <w:szCs w:val="22"/>
        </w:rPr>
        <w:t xml:space="preserve">You may use this section to note any exceptions or clarifications to the requested terms. More detailed descriptions of your solution may be provided in the "Comment" field, or on separate pages with the corresponding Proposal Term and Product Category clearly indicated. </w:t>
      </w:r>
    </w:p>
    <w:p w14:paraId="60563651"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666EBBC8"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a)</w:t>
      </w:r>
      <w:r w:rsidRPr="009661D5">
        <w:rPr>
          <w:rFonts w:ascii="Times New Roman" w:hAnsi="Times New Roman" w:cs="Times New Roman"/>
          <w:color w:val="000000"/>
          <w:sz w:val="14"/>
          <w:szCs w:val="14"/>
        </w:rPr>
        <w:t xml:space="preserve">    </w:t>
      </w:r>
      <w:r w:rsidRPr="009661D5">
        <w:rPr>
          <w:rFonts w:ascii="Times New Roman" w:hAnsi="Times New Roman" w:cs="Times New Roman"/>
          <w:color w:val="000000"/>
          <w:sz w:val="14"/>
          <w:szCs w:val="14"/>
        </w:rPr>
        <w:tab/>
      </w:r>
      <w:r w:rsidRPr="009661D5">
        <w:rPr>
          <w:rFonts w:ascii="Arial" w:hAnsi="Arial" w:cs="Arial"/>
          <w:color w:val="000000"/>
          <w:sz w:val="22"/>
          <w:szCs w:val="22"/>
        </w:rPr>
        <w:t>All VMware products (software, support, managed services, subscription services, training, professional services) that are generally available are included in this program.</w:t>
      </w:r>
    </w:p>
    <w:p w14:paraId="4126D93F" w14:textId="77777777" w:rsidR="009661D5" w:rsidRPr="009661D5" w:rsidRDefault="009661D5" w:rsidP="009661D5">
      <w:pPr>
        <w:rPr>
          <w:rFonts w:ascii="Times" w:eastAsia="Times New Roman" w:hAnsi="Times" w:cs="Times New Roman"/>
          <w:sz w:val="20"/>
          <w:szCs w:val="20"/>
        </w:rPr>
      </w:pPr>
    </w:p>
    <w:p w14:paraId="0A692DD1"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b)</w:t>
      </w:r>
      <w:r w:rsidRPr="009661D5">
        <w:rPr>
          <w:rFonts w:ascii="Times New Roman" w:hAnsi="Times New Roman" w:cs="Times New Roman"/>
          <w:color w:val="000000"/>
          <w:sz w:val="14"/>
          <w:szCs w:val="14"/>
        </w:rPr>
        <w:t xml:space="preserve">    </w:t>
      </w:r>
      <w:r w:rsidRPr="009661D5">
        <w:rPr>
          <w:rFonts w:ascii="Times New Roman" w:hAnsi="Times New Roman" w:cs="Times New Roman"/>
          <w:color w:val="000000"/>
          <w:sz w:val="14"/>
          <w:szCs w:val="14"/>
        </w:rPr>
        <w:tab/>
      </w:r>
      <w:r w:rsidRPr="009661D5">
        <w:rPr>
          <w:rFonts w:ascii="Arial" w:hAnsi="Arial" w:cs="Arial"/>
          <w:color w:val="000000"/>
          <w:sz w:val="22"/>
          <w:szCs w:val="22"/>
        </w:rPr>
        <w:t>Any VMware products that become available during the term of this program shall be automatically included under these same general terms.</w:t>
      </w:r>
    </w:p>
    <w:p w14:paraId="000F5BEF" w14:textId="77777777" w:rsidR="009661D5" w:rsidRPr="009661D5" w:rsidRDefault="009661D5" w:rsidP="009661D5">
      <w:pPr>
        <w:rPr>
          <w:rFonts w:ascii="Times" w:eastAsia="Times New Roman" w:hAnsi="Times" w:cs="Times New Roman"/>
          <w:sz w:val="20"/>
          <w:szCs w:val="20"/>
        </w:rPr>
      </w:pPr>
    </w:p>
    <w:p w14:paraId="68468B5B"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c)</w:t>
      </w:r>
      <w:r w:rsidRPr="009661D5">
        <w:rPr>
          <w:rFonts w:ascii="Times New Roman" w:hAnsi="Times New Roman" w:cs="Times New Roman"/>
          <w:color w:val="000000"/>
          <w:sz w:val="14"/>
          <w:szCs w:val="14"/>
        </w:rPr>
        <w:t xml:space="preserve">    </w:t>
      </w:r>
      <w:r w:rsidRPr="009661D5">
        <w:rPr>
          <w:rFonts w:ascii="Times New Roman" w:hAnsi="Times New Roman" w:cs="Times New Roman"/>
          <w:color w:val="000000"/>
          <w:sz w:val="14"/>
          <w:szCs w:val="14"/>
        </w:rPr>
        <w:tab/>
      </w:r>
      <w:r w:rsidRPr="009661D5">
        <w:rPr>
          <w:rFonts w:ascii="Arial" w:hAnsi="Arial" w:cs="Arial"/>
          <w:color w:val="000000"/>
          <w:sz w:val="22"/>
          <w:szCs w:val="22"/>
        </w:rPr>
        <w:t>These products and services will be made available to Authorized Quilt Buyers (AQBs) at a consistent discount level based upon the cumulative aggregate volume of products purchased to-date by all AQBs. (</w:t>
      </w:r>
      <w:r w:rsidRPr="009661D5">
        <w:rPr>
          <w:rFonts w:ascii="Arial" w:hAnsi="Arial" w:cs="Arial"/>
          <w:i/>
          <w:iCs/>
          <w:color w:val="000000"/>
          <w:sz w:val="22"/>
          <w:szCs w:val="22"/>
        </w:rPr>
        <w:t>See Exhibit A for a sample list of Quilt Members and their current AQBs.  An updated list of AQBs will be provided after award.</w:t>
      </w:r>
      <w:r w:rsidRPr="009661D5">
        <w:rPr>
          <w:rFonts w:ascii="Arial" w:hAnsi="Arial" w:cs="Arial"/>
          <w:color w:val="000000"/>
          <w:sz w:val="22"/>
          <w:szCs w:val="22"/>
        </w:rPr>
        <w:t xml:space="preserve">) </w:t>
      </w:r>
    </w:p>
    <w:p w14:paraId="755D105A" w14:textId="77777777" w:rsidR="009661D5" w:rsidRPr="009661D5" w:rsidRDefault="009661D5" w:rsidP="009661D5">
      <w:pPr>
        <w:rPr>
          <w:rFonts w:ascii="Times" w:eastAsia="Times New Roman" w:hAnsi="Times" w:cs="Times New Roman"/>
          <w:sz w:val="20"/>
          <w:szCs w:val="20"/>
        </w:rPr>
      </w:pPr>
    </w:p>
    <w:p w14:paraId="0E494290"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d)</w:t>
      </w:r>
      <w:r w:rsidRPr="009661D5">
        <w:rPr>
          <w:rFonts w:ascii="Times New Roman" w:hAnsi="Times New Roman" w:cs="Times New Roman"/>
          <w:color w:val="000000"/>
          <w:sz w:val="14"/>
          <w:szCs w:val="14"/>
        </w:rPr>
        <w:t xml:space="preserve">    </w:t>
      </w:r>
      <w:r w:rsidRPr="009661D5">
        <w:rPr>
          <w:rFonts w:ascii="Times New Roman" w:hAnsi="Times New Roman" w:cs="Times New Roman"/>
          <w:color w:val="000000"/>
          <w:sz w:val="14"/>
          <w:szCs w:val="14"/>
        </w:rPr>
        <w:tab/>
      </w:r>
      <w:r w:rsidRPr="009661D5">
        <w:rPr>
          <w:rFonts w:ascii="Arial" w:hAnsi="Arial" w:cs="Arial"/>
          <w:color w:val="000000"/>
          <w:sz w:val="22"/>
          <w:szCs w:val="22"/>
        </w:rPr>
        <w:t>As Quilt members serve many types of non-profit research and education institutions such as higher-ed, K-12 schools, health care, libraries, state/local/federal government and other non-profits, the proposal should recognize and support the spectrum of these non-profit entities served by our Quilt members. (</w:t>
      </w:r>
      <w:r w:rsidRPr="009661D5">
        <w:rPr>
          <w:rFonts w:ascii="Arial" w:hAnsi="Arial" w:cs="Arial"/>
          <w:i/>
          <w:iCs/>
          <w:color w:val="000000"/>
          <w:sz w:val="22"/>
          <w:szCs w:val="22"/>
        </w:rPr>
        <w:t>Please use section 1.1 to describe your proposed discount program.)</w:t>
      </w:r>
    </w:p>
    <w:p w14:paraId="2B8B3726" w14:textId="77777777" w:rsidR="009661D5" w:rsidRPr="009661D5" w:rsidRDefault="009661D5" w:rsidP="009661D5">
      <w:pPr>
        <w:rPr>
          <w:rFonts w:ascii="Times" w:eastAsia="Times New Roman" w:hAnsi="Times" w:cs="Times New Roman"/>
          <w:sz w:val="20"/>
          <w:szCs w:val="20"/>
        </w:rPr>
      </w:pPr>
    </w:p>
    <w:p w14:paraId="16CF866C" w14:textId="154D897E"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e)</w:t>
      </w:r>
      <w:r w:rsidRPr="009661D5">
        <w:rPr>
          <w:rFonts w:ascii="Times New Roman" w:hAnsi="Times New Roman" w:cs="Times New Roman"/>
          <w:color w:val="000000"/>
          <w:sz w:val="14"/>
          <w:szCs w:val="14"/>
        </w:rPr>
        <w:t xml:space="preserve">    </w:t>
      </w:r>
      <w:r w:rsidRPr="009661D5">
        <w:rPr>
          <w:rFonts w:ascii="Times New Roman" w:hAnsi="Times New Roman" w:cs="Times New Roman"/>
          <w:color w:val="000000"/>
          <w:sz w:val="14"/>
          <w:szCs w:val="14"/>
        </w:rPr>
        <w:tab/>
      </w:r>
      <w:r w:rsidRPr="009661D5">
        <w:rPr>
          <w:rFonts w:ascii="Arial" w:hAnsi="Arial" w:cs="Arial"/>
          <w:color w:val="000000"/>
          <w:sz w:val="22"/>
          <w:szCs w:val="22"/>
        </w:rPr>
        <w:t>Additional discounts shall be made available to AQBs on purchases of multi-year support contracts. (</w:t>
      </w:r>
      <w:r w:rsidRPr="009661D5">
        <w:rPr>
          <w:rFonts w:ascii="Arial" w:hAnsi="Arial" w:cs="Arial"/>
          <w:i/>
          <w:iCs/>
          <w:color w:val="000000"/>
          <w:sz w:val="22"/>
          <w:szCs w:val="22"/>
        </w:rPr>
        <w:t>Please use section 1.</w:t>
      </w:r>
      <w:r w:rsidR="008B0F63">
        <w:rPr>
          <w:rFonts w:ascii="Arial" w:hAnsi="Arial" w:cs="Arial"/>
          <w:i/>
          <w:iCs/>
          <w:color w:val="000000"/>
          <w:sz w:val="22"/>
          <w:szCs w:val="22"/>
        </w:rPr>
        <w:t>3</w:t>
      </w:r>
      <w:r w:rsidRPr="009661D5">
        <w:rPr>
          <w:rFonts w:ascii="Arial" w:hAnsi="Arial" w:cs="Arial"/>
          <w:i/>
          <w:iCs/>
          <w:color w:val="000000"/>
          <w:sz w:val="22"/>
          <w:szCs w:val="22"/>
        </w:rPr>
        <w:t xml:space="preserve"> to describe your proposed discount program for multi-year contracts.)</w:t>
      </w:r>
    </w:p>
    <w:p w14:paraId="32649A01" w14:textId="77777777" w:rsidR="009661D5" w:rsidRPr="009661D5" w:rsidRDefault="009661D5" w:rsidP="009661D5">
      <w:pPr>
        <w:rPr>
          <w:rFonts w:ascii="Times" w:eastAsia="Times New Roman" w:hAnsi="Times" w:cs="Times New Roman"/>
          <w:sz w:val="20"/>
          <w:szCs w:val="20"/>
        </w:rPr>
      </w:pPr>
    </w:p>
    <w:p w14:paraId="5874D7C0" w14:textId="46CE6EB2"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f)</w:t>
      </w:r>
      <w:r w:rsidRPr="009661D5">
        <w:rPr>
          <w:rFonts w:ascii="Times New Roman" w:hAnsi="Times New Roman" w:cs="Times New Roman"/>
          <w:color w:val="000000"/>
          <w:sz w:val="14"/>
          <w:szCs w:val="14"/>
        </w:rPr>
        <w:t xml:space="preserve">      </w:t>
      </w:r>
      <w:r w:rsidRPr="009661D5">
        <w:rPr>
          <w:rFonts w:ascii="Times New Roman" w:hAnsi="Times New Roman" w:cs="Times New Roman"/>
          <w:color w:val="000000"/>
          <w:sz w:val="14"/>
          <w:szCs w:val="14"/>
        </w:rPr>
        <w:tab/>
      </w:r>
      <w:r w:rsidRPr="009661D5">
        <w:rPr>
          <w:rFonts w:ascii="Arial" w:hAnsi="Arial" w:cs="Arial"/>
          <w:color w:val="000000"/>
          <w:sz w:val="22"/>
          <w:szCs w:val="22"/>
        </w:rPr>
        <w:t>The discounts will be available uniformly and consistently to all AQBs. No AQB shall receive pricing that is superior or inferior to any other AQB. If the Authorized Quilt Provider (AQP) chooses to provide any of the products and services to any AQB at a price lower than the then current discount level, then this new discount level shall be</w:t>
      </w:r>
      <w:r w:rsidR="008B0F63">
        <w:rPr>
          <w:rFonts w:ascii="Arial" w:hAnsi="Arial" w:cs="Arial"/>
          <w:color w:val="000000"/>
          <w:sz w:val="22"/>
          <w:szCs w:val="22"/>
        </w:rPr>
        <w:t xml:space="preserve"> made</w:t>
      </w:r>
      <w:r w:rsidRPr="009661D5">
        <w:rPr>
          <w:rFonts w:ascii="Arial" w:hAnsi="Arial" w:cs="Arial"/>
          <w:color w:val="000000"/>
          <w:sz w:val="22"/>
          <w:szCs w:val="22"/>
        </w:rPr>
        <w:t xml:space="preserve"> immediately available to all AQBs.</w:t>
      </w:r>
    </w:p>
    <w:p w14:paraId="1585D438" w14:textId="77777777" w:rsidR="009661D5" w:rsidRPr="009661D5" w:rsidRDefault="009661D5" w:rsidP="009661D5">
      <w:pPr>
        <w:rPr>
          <w:rFonts w:ascii="Times" w:eastAsia="Times New Roman" w:hAnsi="Times" w:cs="Times New Roman"/>
          <w:sz w:val="20"/>
          <w:szCs w:val="20"/>
        </w:rPr>
      </w:pPr>
    </w:p>
    <w:p w14:paraId="4A2B184C"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g)</w:t>
      </w:r>
      <w:r w:rsidRPr="009661D5">
        <w:rPr>
          <w:rFonts w:ascii="Times New Roman" w:hAnsi="Times New Roman" w:cs="Times New Roman"/>
          <w:color w:val="000000"/>
          <w:sz w:val="14"/>
          <w:szCs w:val="14"/>
        </w:rPr>
        <w:t xml:space="preserve">    </w:t>
      </w:r>
      <w:r w:rsidRPr="009661D5">
        <w:rPr>
          <w:rFonts w:ascii="Times New Roman" w:hAnsi="Times New Roman" w:cs="Times New Roman"/>
          <w:color w:val="000000"/>
          <w:sz w:val="14"/>
          <w:szCs w:val="14"/>
        </w:rPr>
        <w:tab/>
      </w:r>
      <w:r w:rsidRPr="009661D5">
        <w:rPr>
          <w:rFonts w:ascii="Arial" w:hAnsi="Arial" w:cs="Arial"/>
          <w:color w:val="000000"/>
          <w:sz w:val="22"/>
          <w:szCs w:val="22"/>
        </w:rPr>
        <w:t>The discount will be applied to all purchases by any AQB regardless of the size of any AQB’s individual purchase.</w:t>
      </w:r>
    </w:p>
    <w:p w14:paraId="724FFF09" w14:textId="77777777" w:rsidR="009661D5" w:rsidRPr="009661D5" w:rsidRDefault="009661D5" w:rsidP="009661D5">
      <w:pPr>
        <w:rPr>
          <w:rFonts w:ascii="Times" w:eastAsia="Times New Roman" w:hAnsi="Times" w:cs="Times New Roman"/>
          <w:sz w:val="20"/>
          <w:szCs w:val="20"/>
        </w:rPr>
      </w:pPr>
    </w:p>
    <w:p w14:paraId="01F7FDE6"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h)</w:t>
      </w:r>
      <w:r w:rsidRPr="009661D5">
        <w:rPr>
          <w:rFonts w:ascii="Times New Roman" w:hAnsi="Times New Roman" w:cs="Times New Roman"/>
          <w:color w:val="000000"/>
          <w:sz w:val="14"/>
          <w:szCs w:val="14"/>
        </w:rPr>
        <w:tab/>
      </w:r>
      <w:r w:rsidRPr="009661D5">
        <w:rPr>
          <w:rFonts w:ascii="Arial" w:hAnsi="Arial" w:cs="Arial"/>
          <w:color w:val="000000"/>
          <w:sz w:val="22"/>
          <w:szCs w:val="22"/>
        </w:rPr>
        <w:t>The discount on support contracts will be available on all VMware software products regardless of whether or not they were purchased under this agreement.</w:t>
      </w:r>
    </w:p>
    <w:p w14:paraId="21D41D53" w14:textId="77777777" w:rsidR="009661D5" w:rsidRPr="009661D5" w:rsidRDefault="009661D5" w:rsidP="009661D5">
      <w:pPr>
        <w:rPr>
          <w:rFonts w:ascii="Times" w:eastAsia="Times New Roman" w:hAnsi="Times" w:cs="Times New Roman"/>
          <w:sz w:val="20"/>
          <w:szCs w:val="20"/>
        </w:rPr>
      </w:pPr>
    </w:p>
    <w:p w14:paraId="6175B88B" w14:textId="77777777" w:rsidR="009661D5" w:rsidRPr="009661D5" w:rsidRDefault="009661D5" w:rsidP="009661D5">
      <w:pPr>
        <w:rPr>
          <w:rFonts w:ascii="Times" w:hAnsi="Times" w:cs="Times New Roman"/>
          <w:sz w:val="20"/>
          <w:szCs w:val="20"/>
        </w:rPr>
      </w:pPr>
      <w:proofErr w:type="spellStart"/>
      <w:r w:rsidRPr="009661D5">
        <w:rPr>
          <w:rFonts w:ascii="Arial" w:hAnsi="Arial" w:cs="Arial"/>
          <w:color w:val="000000"/>
          <w:sz w:val="22"/>
          <w:szCs w:val="22"/>
        </w:rPr>
        <w:t>i</w:t>
      </w:r>
      <w:proofErr w:type="spellEnd"/>
      <w:r w:rsidRPr="009661D5">
        <w:rPr>
          <w:rFonts w:ascii="Arial" w:hAnsi="Arial" w:cs="Arial"/>
          <w:color w:val="000000"/>
          <w:sz w:val="22"/>
          <w:szCs w:val="22"/>
        </w:rPr>
        <w:t>)</w:t>
      </w:r>
      <w:r w:rsidRPr="009661D5">
        <w:rPr>
          <w:rFonts w:ascii="Times New Roman" w:hAnsi="Times New Roman" w:cs="Times New Roman"/>
          <w:color w:val="000000"/>
          <w:sz w:val="14"/>
          <w:szCs w:val="14"/>
        </w:rPr>
        <w:t xml:space="preserve">  </w:t>
      </w:r>
      <w:r w:rsidRPr="009661D5">
        <w:rPr>
          <w:rFonts w:ascii="Times New Roman" w:hAnsi="Times New Roman" w:cs="Times New Roman"/>
          <w:color w:val="000000"/>
          <w:sz w:val="14"/>
          <w:szCs w:val="14"/>
        </w:rPr>
        <w:tab/>
      </w:r>
      <w:r w:rsidRPr="009661D5">
        <w:rPr>
          <w:rFonts w:ascii="Arial" w:hAnsi="Arial" w:cs="Arial"/>
          <w:color w:val="000000"/>
          <w:sz w:val="22"/>
          <w:szCs w:val="22"/>
        </w:rPr>
        <w:t>The AQP will not require any AQB to execute a separate agreement with the AQP or The Quilt in order to participate in this program. AQBs may elect to enter into agreements with their chosen reseller(s).</w:t>
      </w:r>
    </w:p>
    <w:p w14:paraId="7C359099" w14:textId="77777777" w:rsidR="009661D5" w:rsidRPr="009661D5" w:rsidRDefault="009661D5" w:rsidP="009661D5">
      <w:pPr>
        <w:rPr>
          <w:rFonts w:ascii="Times" w:eastAsia="Times New Roman" w:hAnsi="Times" w:cs="Times New Roman"/>
          <w:sz w:val="20"/>
          <w:szCs w:val="20"/>
        </w:rPr>
      </w:pPr>
    </w:p>
    <w:p w14:paraId="2DF93133" w14:textId="298670B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j)</w:t>
      </w:r>
      <w:r w:rsidRPr="009661D5">
        <w:rPr>
          <w:rFonts w:ascii="Times New Roman" w:hAnsi="Times New Roman" w:cs="Times New Roman"/>
          <w:color w:val="000000"/>
          <w:sz w:val="14"/>
          <w:szCs w:val="14"/>
        </w:rPr>
        <w:t xml:space="preserve">  </w:t>
      </w:r>
      <w:r w:rsidRPr="009661D5">
        <w:rPr>
          <w:rFonts w:ascii="Times New Roman" w:hAnsi="Times New Roman" w:cs="Times New Roman"/>
          <w:color w:val="000000"/>
          <w:sz w:val="14"/>
          <w:szCs w:val="14"/>
        </w:rPr>
        <w:tab/>
      </w:r>
      <w:r w:rsidRPr="009661D5">
        <w:rPr>
          <w:rFonts w:ascii="Arial" w:hAnsi="Arial" w:cs="Arial"/>
          <w:color w:val="000000"/>
          <w:sz w:val="22"/>
          <w:szCs w:val="22"/>
        </w:rPr>
        <w:t xml:space="preserve">At the sole discretion </w:t>
      </w:r>
      <w:r w:rsidR="0037513A">
        <w:rPr>
          <w:rFonts w:ascii="Arial" w:hAnsi="Arial" w:cs="Arial"/>
          <w:color w:val="000000"/>
          <w:sz w:val="22"/>
          <w:szCs w:val="22"/>
        </w:rPr>
        <w:t xml:space="preserve">of The Quilt, resellers </w:t>
      </w:r>
      <w:r w:rsidRPr="009661D5">
        <w:rPr>
          <w:rFonts w:ascii="Arial" w:hAnsi="Arial" w:cs="Arial"/>
          <w:color w:val="000000"/>
          <w:sz w:val="22"/>
          <w:szCs w:val="22"/>
        </w:rPr>
        <w:t xml:space="preserve">preferred by, individual AQBs </w:t>
      </w:r>
      <w:proofErr w:type="gramStart"/>
      <w:r w:rsidRPr="009661D5">
        <w:rPr>
          <w:rFonts w:ascii="Arial" w:hAnsi="Arial" w:cs="Arial"/>
          <w:color w:val="000000"/>
          <w:sz w:val="22"/>
          <w:szCs w:val="22"/>
        </w:rPr>
        <w:t>will</w:t>
      </w:r>
      <w:proofErr w:type="gramEnd"/>
      <w:r w:rsidRPr="009661D5">
        <w:rPr>
          <w:rFonts w:ascii="Arial" w:hAnsi="Arial" w:cs="Arial"/>
          <w:color w:val="000000"/>
          <w:sz w:val="22"/>
          <w:szCs w:val="22"/>
        </w:rPr>
        <w:t xml:space="preserve"> be added and removed from The Quilt’s reseller list.  Quilt resellers will be identified based on the recommendations of our members and their institutions with prior experience </w:t>
      </w:r>
      <w:r w:rsidRPr="009661D5">
        <w:rPr>
          <w:rFonts w:ascii="Arial" w:hAnsi="Arial" w:cs="Arial"/>
          <w:color w:val="000000"/>
          <w:sz w:val="22"/>
          <w:szCs w:val="22"/>
        </w:rPr>
        <w:lastRenderedPageBreak/>
        <w:t xml:space="preserve">and/or relationships with resellers. Please describe your process for adding resellers to the program with whom you do not currently have a relationship. </w:t>
      </w:r>
    </w:p>
    <w:p w14:paraId="4BE12F7E" w14:textId="77777777" w:rsidR="009661D5" w:rsidRPr="009661D5" w:rsidRDefault="009661D5" w:rsidP="009661D5">
      <w:pPr>
        <w:rPr>
          <w:rFonts w:ascii="Times" w:eastAsia="Times New Roman" w:hAnsi="Times" w:cs="Times New Roman"/>
          <w:sz w:val="20"/>
          <w:szCs w:val="20"/>
        </w:rPr>
      </w:pPr>
    </w:p>
    <w:p w14:paraId="18E7D6EF" w14:textId="301D9E8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k)</w:t>
      </w:r>
      <w:r w:rsidRPr="009661D5">
        <w:rPr>
          <w:rFonts w:ascii="Times New Roman" w:hAnsi="Times New Roman" w:cs="Times New Roman"/>
          <w:color w:val="000000"/>
          <w:sz w:val="14"/>
          <w:szCs w:val="14"/>
        </w:rPr>
        <w:tab/>
      </w:r>
      <w:r w:rsidRPr="009661D5">
        <w:rPr>
          <w:rFonts w:ascii="Arial" w:hAnsi="Arial" w:cs="Arial"/>
          <w:color w:val="000000"/>
          <w:sz w:val="22"/>
          <w:szCs w:val="22"/>
        </w:rPr>
        <w:t>The AQP will provide a quarterly incentive payment to each participating Quilt member based upon the dollar volume of sales attributable to its AQBs. (</w:t>
      </w:r>
      <w:r w:rsidRPr="009661D5">
        <w:rPr>
          <w:rFonts w:ascii="Arial" w:hAnsi="Arial" w:cs="Arial"/>
          <w:i/>
          <w:iCs/>
          <w:color w:val="000000"/>
          <w:sz w:val="22"/>
          <w:szCs w:val="22"/>
        </w:rPr>
        <w:t>Please use section 1.</w:t>
      </w:r>
      <w:r w:rsidR="008B0F63">
        <w:rPr>
          <w:rFonts w:ascii="Arial" w:hAnsi="Arial" w:cs="Arial"/>
          <w:i/>
          <w:iCs/>
          <w:color w:val="000000"/>
          <w:sz w:val="22"/>
          <w:szCs w:val="22"/>
        </w:rPr>
        <w:t>4</w:t>
      </w:r>
      <w:r w:rsidRPr="009661D5">
        <w:rPr>
          <w:rFonts w:ascii="Arial" w:hAnsi="Arial" w:cs="Arial"/>
          <w:i/>
          <w:iCs/>
          <w:color w:val="000000"/>
          <w:sz w:val="22"/>
          <w:szCs w:val="22"/>
        </w:rPr>
        <w:t xml:space="preserve"> to describe your proposed incentive program.)</w:t>
      </w:r>
    </w:p>
    <w:p w14:paraId="112D405B" w14:textId="77777777" w:rsidR="009661D5" w:rsidRPr="009661D5" w:rsidRDefault="009661D5" w:rsidP="009661D5">
      <w:pPr>
        <w:rPr>
          <w:rFonts w:ascii="Times" w:eastAsia="Times New Roman" w:hAnsi="Times" w:cs="Times New Roman"/>
          <w:sz w:val="20"/>
          <w:szCs w:val="20"/>
        </w:rPr>
      </w:pPr>
    </w:p>
    <w:p w14:paraId="100A9903"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l)</w:t>
      </w:r>
      <w:r w:rsidRPr="009661D5">
        <w:rPr>
          <w:rFonts w:ascii="Times New Roman" w:hAnsi="Times New Roman" w:cs="Times New Roman"/>
          <w:color w:val="000000"/>
          <w:sz w:val="14"/>
          <w:szCs w:val="14"/>
        </w:rPr>
        <w:t xml:space="preserve">  </w:t>
      </w:r>
      <w:r w:rsidRPr="009661D5">
        <w:rPr>
          <w:rFonts w:ascii="Times New Roman" w:hAnsi="Times New Roman" w:cs="Times New Roman"/>
          <w:color w:val="000000"/>
          <w:sz w:val="14"/>
          <w:szCs w:val="14"/>
        </w:rPr>
        <w:tab/>
      </w:r>
      <w:r w:rsidRPr="009661D5">
        <w:rPr>
          <w:rFonts w:ascii="Arial" w:hAnsi="Arial" w:cs="Arial"/>
          <w:color w:val="000000"/>
          <w:sz w:val="22"/>
          <w:szCs w:val="22"/>
        </w:rPr>
        <w:t>The AQP will, on a quarterly basis, provide The Quilt with a detailed report regarding all purchases attributable to this program. The report will include for each purchase the name of the AQB, date of purchase, name of the product purchased, product SKU, quantity purchased, list price, and purchase price.</w:t>
      </w:r>
    </w:p>
    <w:p w14:paraId="019CB32E" w14:textId="77777777" w:rsidR="009661D5" w:rsidRPr="009661D5" w:rsidRDefault="009661D5" w:rsidP="009661D5">
      <w:pPr>
        <w:rPr>
          <w:rFonts w:ascii="Times" w:eastAsia="Times New Roman" w:hAnsi="Times" w:cs="Times New Roman"/>
          <w:sz w:val="20"/>
          <w:szCs w:val="20"/>
        </w:rPr>
      </w:pPr>
    </w:p>
    <w:p w14:paraId="739289D4" w14:textId="7B575B42"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m)</w:t>
      </w:r>
      <w:r w:rsidR="00FD7078">
        <w:rPr>
          <w:rFonts w:ascii="Arial" w:hAnsi="Arial" w:cs="Arial"/>
          <w:color w:val="000000"/>
          <w:sz w:val="22"/>
          <w:szCs w:val="22"/>
        </w:rPr>
        <w:tab/>
        <w:t>Th</w:t>
      </w:r>
      <w:r w:rsidRPr="009661D5">
        <w:rPr>
          <w:rFonts w:ascii="Arial" w:hAnsi="Arial" w:cs="Arial"/>
          <w:color w:val="000000"/>
          <w:sz w:val="22"/>
          <w:szCs w:val="22"/>
        </w:rPr>
        <w:t>e AQP will, on a quarterly basis, provide The Quilt with a detailed pipeline report for sales not yet completed.</w:t>
      </w:r>
      <w:r w:rsidRPr="009661D5">
        <w:rPr>
          <w:rFonts w:ascii="Arial" w:hAnsi="Arial" w:cs="Arial"/>
          <w:color w:val="000000"/>
          <w:sz w:val="22"/>
          <w:szCs w:val="22"/>
        </w:rPr>
        <w:br/>
      </w:r>
    </w:p>
    <w:p w14:paraId="57BE8AF8" w14:textId="6154F859"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n)</w:t>
      </w:r>
      <w:r w:rsidRPr="009661D5">
        <w:rPr>
          <w:rFonts w:ascii="Times New Roman" w:hAnsi="Times New Roman" w:cs="Times New Roman"/>
          <w:color w:val="000000"/>
          <w:sz w:val="14"/>
          <w:szCs w:val="14"/>
        </w:rPr>
        <w:tab/>
      </w:r>
      <w:r w:rsidRPr="009661D5">
        <w:rPr>
          <w:rFonts w:ascii="Arial" w:hAnsi="Arial" w:cs="Arial"/>
          <w:color w:val="000000"/>
          <w:sz w:val="22"/>
          <w:szCs w:val="22"/>
        </w:rPr>
        <w:t>The AQP will provide pre-sales design support to each AQB, as well as program resellers. (</w:t>
      </w:r>
      <w:r w:rsidRPr="009661D5">
        <w:rPr>
          <w:rFonts w:ascii="Arial" w:hAnsi="Arial" w:cs="Arial"/>
          <w:i/>
          <w:iCs/>
          <w:color w:val="000000"/>
          <w:sz w:val="22"/>
          <w:szCs w:val="22"/>
        </w:rPr>
        <w:t>Please use section 1.</w:t>
      </w:r>
      <w:r w:rsidR="008B0F63">
        <w:rPr>
          <w:rFonts w:ascii="Arial" w:hAnsi="Arial" w:cs="Arial"/>
          <w:i/>
          <w:iCs/>
          <w:color w:val="000000"/>
          <w:sz w:val="22"/>
          <w:szCs w:val="22"/>
        </w:rPr>
        <w:t>5</w:t>
      </w:r>
      <w:r w:rsidRPr="009661D5">
        <w:rPr>
          <w:rFonts w:ascii="Arial" w:hAnsi="Arial" w:cs="Arial"/>
          <w:i/>
          <w:iCs/>
          <w:color w:val="000000"/>
          <w:sz w:val="22"/>
          <w:szCs w:val="22"/>
        </w:rPr>
        <w:t xml:space="preserve"> to describe your proposed pre-sales design support program.)</w:t>
      </w:r>
    </w:p>
    <w:p w14:paraId="43E62256" w14:textId="77777777" w:rsidR="009661D5" w:rsidRPr="009661D5" w:rsidRDefault="009661D5" w:rsidP="009661D5">
      <w:pPr>
        <w:rPr>
          <w:rFonts w:ascii="Times" w:eastAsia="Times New Roman" w:hAnsi="Times" w:cs="Times New Roman"/>
          <w:sz w:val="20"/>
          <w:szCs w:val="20"/>
        </w:rPr>
      </w:pPr>
    </w:p>
    <w:p w14:paraId="6EC019B3" w14:textId="6C6A02A5"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o)</w:t>
      </w:r>
      <w:r w:rsidRPr="009661D5">
        <w:rPr>
          <w:rFonts w:ascii="Times New Roman" w:hAnsi="Times New Roman" w:cs="Times New Roman"/>
          <w:color w:val="000000"/>
          <w:sz w:val="14"/>
          <w:szCs w:val="14"/>
        </w:rPr>
        <w:tab/>
      </w:r>
      <w:r w:rsidRPr="009661D5">
        <w:rPr>
          <w:rFonts w:ascii="Arial" w:hAnsi="Arial" w:cs="Arial"/>
          <w:color w:val="000000"/>
          <w:sz w:val="22"/>
          <w:szCs w:val="22"/>
        </w:rPr>
        <w:t xml:space="preserve">The AQP will provide product and sales training to participating </w:t>
      </w:r>
      <w:r w:rsidR="00414A79" w:rsidRPr="00414A79">
        <w:rPr>
          <w:rFonts w:ascii="Arial" w:hAnsi="Arial" w:cs="Arial"/>
          <w:sz w:val="22"/>
          <w:szCs w:val="22"/>
        </w:rPr>
        <w:t>Quilt Members</w:t>
      </w:r>
      <w:r w:rsidR="009726DE">
        <w:rPr>
          <w:rFonts w:ascii="Arial" w:hAnsi="Arial" w:cs="Arial"/>
          <w:sz w:val="22"/>
          <w:szCs w:val="22"/>
        </w:rPr>
        <w:t xml:space="preserve">, </w:t>
      </w:r>
      <w:r w:rsidR="009726DE" w:rsidRPr="009661D5">
        <w:rPr>
          <w:rFonts w:ascii="Arial" w:hAnsi="Arial" w:cs="Arial"/>
          <w:color w:val="000000"/>
          <w:sz w:val="22"/>
          <w:szCs w:val="22"/>
        </w:rPr>
        <w:t>Research and Education Networks (RENs)</w:t>
      </w:r>
      <w:r w:rsidR="00414A79" w:rsidRPr="00414A79">
        <w:rPr>
          <w:rFonts w:ascii="Arial" w:hAnsi="Arial" w:cs="Arial"/>
          <w:sz w:val="22"/>
          <w:szCs w:val="22"/>
        </w:rPr>
        <w:t xml:space="preserve"> </w:t>
      </w:r>
      <w:r w:rsidRPr="009661D5">
        <w:rPr>
          <w:rFonts w:ascii="Arial" w:hAnsi="Arial" w:cs="Arial"/>
          <w:color w:val="000000"/>
          <w:sz w:val="22"/>
          <w:szCs w:val="22"/>
        </w:rPr>
        <w:t>and authorized resellers. (</w:t>
      </w:r>
      <w:r w:rsidRPr="009661D5">
        <w:rPr>
          <w:rFonts w:ascii="Arial" w:hAnsi="Arial" w:cs="Arial"/>
          <w:i/>
          <w:iCs/>
          <w:color w:val="000000"/>
          <w:sz w:val="22"/>
          <w:szCs w:val="22"/>
        </w:rPr>
        <w:t>Please use section 1.</w:t>
      </w:r>
      <w:r w:rsidR="008B0F63">
        <w:rPr>
          <w:rFonts w:ascii="Arial" w:hAnsi="Arial" w:cs="Arial"/>
          <w:i/>
          <w:iCs/>
          <w:color w:val="000000"/>
          <w:sz w:val="22"/>
          <w:szCs w:val="22"/>
        </w:rPr>
        <w:t>6</w:t>
      </w:r>
      <w:r w:rsidRPr="009661D5">
        <w:rPr>
          <w:rFonts w:ascii="Arial" w:hAnsi="Arial" w:cs="Arial"/>
          <w:i/>
          <w:iCs/>
          <w:color w:val="000000"/>
          <w:sz w:val="22"/>
          <w:szCs w:val="22"/>
        </w:rPr>
        <w:t xml:space="preserve"> to describe your proposed training program.)</w:t>
      </w:r>
    </w:p>
    <w:p w14:paraId="5AA6EDC6" w14:textId="77777777" w:rsidR="009661D5" w:rsidRPr="009661D5" w:rsidRDefault="009661D5" w:rsidP="009661D5">
      <w:pPr>
        <w:rPr>
          <w:rFonts w:ascii="Times" w:eastAsia="Times New Roman" w:hAnsi="Times" w:cs="Times New Roman"/>
          <w:sz w:val="20"/>
          <w:szCs w:val="20"/>
        </w:rPr>
      </w:pPr>
    </w:p>
    <w:p w14:paraId="50FCA79C" w14:textId="26F81510"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p)</w:t>
      </w:r>
      <w:r w:rsidRPr="009661D5">
        <w:rPr>
          <w:rFonts w:ascii="Times New Roman" w:hAnsi="Times New Roman" w:cs="Times New Roman"/>
          <w:color w:val="000000"/>
          <w:sz w:val="14"/>
          <w:szCs w:val="14"/>
        </w:rPr>
        <w:tab/>
      </w:r>
      <w:r w:rsidRPr="009661D5">
        <w:rPr>
          <w:rFonts w:ascii="Arial" w:hAnsi="Arial" w:cs="Arial"/>
          <w:color w:val="000000"/>
          <w:sz w:val="22"/>
          <w:szCs w:val="22"/>
        </w:rPr>
        <w:t xml:space="preserve">The AQP will manage the order fulfillment process, including but not limited to: processing payments from resellers and/or AQBs, distributing software products and license keys, and accounting for and distributing incentive payments to participating </w:t>
      </w:r>
      <w:r w:rsidR="00414A79" w:rsidRPr="00414A79">
        <w:rPr>
          <w:rFonts w:ascii="Arial" w:hAnsi="Arial" w:cs="Arial"/>
          <w:sz w:val="22"/>
          <w:szCs w:val="22"/>
        </w:rPr>
        <w:t>Quilt Members</w:t>
      </w:r>
      <w:r w:rsidRPr="009661D5">
        <w:rPr>
          <w:rFonts w:ascii="Arial" w:hAnsi="Arial" w:cs="Arial"/>
          <w:color w:val="000000"/>
          <w:sz w:val="22"/>
          <w:szCs w:val="22"/>
        </w:rPr>
        <w:t>. (</w:t>
      </w:r>
      <w:r w:rsidRPr="009661D5">
        <w:rPr>
          <w:rFonts w:ascii="Arial" w:hAnsi="Arial" w:cs="Arial"/>
          <w:i/>
          <w:iCs/>
          <w:color w:val="000000"/>
          <w:sz w:val="22"/>
          <w:szCs w:val="22"/>
        </w:rPr>
        <w:t>Please use section 1.</w:t>
      </w:r>
      <w:r w:rsidR="008B0F63">
        <w:rPr>
          <w:rFonts w:ascii="Arial" w:hAnsi="Arial" w:cs="Arial"/>
          <w:i/>
          <w:iCs/>
          <w:color w:val="000000"/>
          <w:sz w:val="22"/>
          <w:szCs w:val="22"/>
        </w:rPr>
        <w:t>7</w:t>
      </w:r>
      <w:r w:rsidRPr="009661D5">
        <w:rPr>
          <w:rFonts w:ascii="Arial" w:hAnsi="Arial" w:cs="Arial"/>
          <w:i/>
          <w:iCs/>
          <w:color w:val="000000"/>
          <w:sz w:val="22"/>
          <w:szCs w:val="22"/>
        </w:rPr>
        <w:t xml:space="preserve"> to describe your proposed business process for order placement/fulfillment.)</w:t>
      </w:r>
    </w:p>
    <w:p w14:paraId="07B6EDFB" w14:textId="77777777" w:rsidR="009661D5" w:rsidRPr="009661D5" w:rsidRDefault="009661D5" w:rsidP="009661D5">
      <w:pPr>
        <w:rPr>
          <w:rFonts w:ascii="Times" w:eastAsia="Times New Roman" w:hAnsi="Times" w:cs="Times New Roman"/>
          <w:sz w:val="20"/>
          <w:szCs w:val="20"/>
        </w:rPr>
      </w:pPr>
    </w:p>
    <w:p w14:paraId="0FD475A7"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q)</w:t>
      </w:r>
      <w:r w:rsidRPr="009661D5">
        <w:rPr>
          <w:rFonts w:ascii="Times New Roman" w:hAnsi="Times New Roman" w:cs="Times New Roman"/>
          <w:color w:val="000000"/>
          <w:sz w:val="14"/>
          <w:szCs w:val="14"/>
        </w:rPr>
        <w:tab/>
      </w:r>
      <w:r w:rsidRPr="009661D5">
        <w:rPr>
          <w:rFonts w:ascii="Arial" w:hAnsi="Arial" w:cs="Arial"/>
          <w:color w:val="000000"/>
          <w:sz w:val="22"/>
          <w:szCs w:val="22"/>
        </w:rPr>
        <w:t>The AQP will provide The Quilt with notification of any changes to the program catalog, but will not withdraw any products or services from the catalog unless the Vendor has withdrawn the same from general availability.</w:t>
      </w:r>
    </w:p>
    <w:p w14:paraId="64B2355F" w14:textId="77777777" w:rsidR="009661D5" w:rsidRPr="009661D5" w:rsidRDefault="009661D5" w:rsidP="009661D5">
      <w:pPr>
        <w:rPr>
          <w:rFonts w:ascii="Times" w:eastAsia="Times New Roman" w:hAnsi="Times" w:cs="Times New Roman"/>
          <w:sz w:val="20"/>
          <w:szCs w:val="20"/>
        </w:rPr>
      </w:pPr>
    </w:p>
    <w:p w14:paraId="23B67613" w14:textId="77777777" w:rsidR="009661D5" w:rsidRPr="00A9763F" w:rsidRDefault="009661D5" w:rsidP="009661D5">
      <w:pPr>
        <w:rPr>
          <w:rFonts w:ascii="Times" w:hAnsi="Times" w:cs="Times New Roman"/>
          <w:sz w:val="20"/>
          <w:szCs w:val="20"/>
        </w:rPr>
      </w:pPr>
      <w:r w:rsidRPr="00A9763F">
        <w:rPr>
          <w:rFonts w:ascii="Arial" w:hAnsi="Arial" w:cs="Arial"/>
          <w:color w:val="000000"/>
          <w:sz w:val="22"/>
          <w:szCs w:val="22"/>
        </w:rPr>
        <w:t>1.1  </w:t>
      </w:r>
      <w:r w:rsidRPr="00A9763F">
        <w:rPr>
          <w:rFonts w:ascii="Arial" w:hAnsi="Arial" w:cs="Arial"/>
          <w:color w:val="000000"/>
          <w:sz w:val="22"/>
          <w:szCs w:val="22"/>
        </w:rPr>
        <w:tab/>
        <w:t>VMware Product Discount Program</w:t>
      </w:r>
    </w:p>
    <w:p w14:paraId="29DC7458"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09682BB7" w14:textId="77777777" w:rsidR="009661D5" w:rsidRDefault="009661D5" w:rsidP="009661D5">
      <w:pPr>
        <w:rPr>
          <w:rFonts w:ascii="Arial" w:hAnsi="Arial" w:cs="Arial"/>
          <w:color w:val="000000"/>
          <w:sz w:val="22"/>
          <w:szCs w:val="22"/>
        </w:rPr>
      </w:pPr>
      <w:r w:rsidRPr="009661D5">
        <w:rPr>
          <w:rFonts w:ascii="Arial" w:hAnsi="Arial" w:cs="Arial"/>
          <w:color w:val="000000"/>
          <w:sz w:val="22"/>
          <w:szCs w:val="22"/>
        </w:rPr>
        <w:t>The Quilt offers preference to programs that incorporate incentive-based discounts. Please use this section (or an attachment) to describe in detail your proposed VMware discount program. For each product category (i.e., software, support, managed services, subscription services, training, professional services, etc.) you wish to include in your proposal, please list the initial discount level available to AQBs, the sales thresholds at which additional discounts will become available, and the associated AQB discounts for each threshold.</w:t>
      </w:r>
    </w:p>
    <w:p w14:paraId="7C61B37D" w14:textId="77777777" w:rsidR="00A9763F" w:rsidRPr="009661D5" w:rsidRDefault="00A9763F" w:rsidP="009661D5">
      <w:pPr>
        <w:rPr>
          <w:rFonts w:ascii="Times" w:hAnsi="Times" w:cs="Times New Roman"/>
          <w:sz w:val="20"/>
          <w:szCs w:val="20"/>
        </w:rPr>
      </w:pPr>
    </w:p>
    <w:p w14:paraId="4B2FC276"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a.)</w:t>
      </w:r>
      <w:r w:rsidR="00C22B8A">
        <w:rPr>
          <w:rFonts w:ascii="Arial" w:hAnsi="Arial" w:cs="Arial"/>
          <w:color w:val="000000"/>
          <w:sz w:val="22"/>
          <w:szCs w:val="22"/>
        </w:rPr>
        <w:tab/>
      </w:r>
      <w:r w:rsidRPr="009661D5">
        <w:rPr>
          <w:rFonts w:ascii="Arial" w:hAnsi="Arial" w:cs="Arial"/>
          <w:color w:val="000000"/>
          <w:sz w:val="22"/>
          <w:szCs w:val="22"/>
        </w:rPr>
        <w:t>Describe your proposed VMware discount program. Competitive pricing points should be consistent with The Quilt’s collective buying power and reflect significant reductions from list pricing and pricing currently available to any individual Quilt member.</w:t>
      </w:r>
      <w:r w:rsidR="00FD7078">
        <w:rPr>
          <w:rFonts w:ascii="Arial" w:hAnsi="Arial" w:cs="Arial"/>
          <w:color w:val="000000"/>
          <w:sz w:val="22"/>
          <w:szCs w:val="22"/>
        </w:rPr>
        <w:br/>
      </w:r>
    </w:p>
    <w:p w14:paraId="0244130B"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b.)</w:t>
      </w:r>
      <w:r w:rsidRPr="009661D5">
        <w:rPr>
          <w:rFonts w:ascii="Arial" w:hAnsi="Arial" w:cs="Arial"/>
          <w:color w:val="000000"/>
          <w:sz w:val="22"/>
          <w:szCs w:val="22"/>
        </w:rPr>
        <w:tab/>
        <w:t>Pricing models and contract pricing matrix should be unambiguous, as well as, easy to understand and administer.</w:t>
      </w:r>
    </w:p>
    <w:p w14:paraId="089B4F3D" w14:textId="77777777" w:rsidR="009661D5" w:rsidRPr="009661D5" w:rsidRDefault="009661D5" w:rsidP="009661D5">
      <w:pPr>
        <w:rPr>
          <w:rFonts w:ascii="Times" w:eastAsia="Times New Roman" w:hAnsi="Times" w:cs="Times New Roman"/>
          <w:sz w:val="20"/>
          <w:szCs w:val="20"/>
        </w:rPr>
      </w:pPr>
    </w:p>
    <w:p w14:paraId="493B7A27" w14:textId="77777777" w:rsidR="00A9763F" w:rsidRDefault="00A9763F" w:rsidP="009661D5">
      <w:pPr>
        <w:rPr>
          <w:rFonts w:ascii="Arial" w:hAnsi="Arial" w:cs="Arial"/>
          <w:b/>
          <w:color w:val="000000"/>
          <w:sz w:val="22"/>
          <w:szCs w:val="22"/>
        </w:rPr>
      </w:pPr>
    </w:p>
    <w:p w14:paraId="09CA1456" w14:textId="77777777" w:rsidR="00A9763F" w:rsidRDefault="00A9763F" w:rsidP="009661D5">
      <w:pPr>
        <w:rPr>
          <w:rFonts w:ascii="Arial" w:hAnsi="Arial" w:cs="Arial"/>
          <w:b/>
          <w:color w:val="000000"/>
          <w:sz w:val="22"/>
          <w:szCs w:val="22"/>
        </w:rPr>
      </w:pPr>
    </w:p>
    <w:p w14:paraId="6A050FC6" w14:textId="77777777" w:rsidR="009661D5" w:rsidRPr="00A9763F" w:rsidRDefault="009661D5" w:rsidP="009661D5">
      <w:pPr>
        <w:rPr>
          <w:rFonts w:ascii="Arial" w:hAnsi="Arial" w:cs="Arial"/>
          <w:color w:val="000000"/>
          <w:sz w:val="22"/>
          <w:szCs w:val="22"/>
        </w:rPr>
      </w:pPr>
      <w:bookmarkStart w:id="0" w:name="_GoBack"/>
      <w:bookmarkEnd w:id="0"/>
      <w:r w:rsidRPr="00A9763F">
        <w:rPr>
          <w:rFonts w:ascii="Arial" w:hAnsi="Arial" w:cs="Arial"/>
          <w:color w:val="000000"/>
          <w:sz w:val="22"/>
          <w:szCs w:val="22"/>
        </w:rPr>
        <w:lastRenderedPageBreak/>
        <w:t>1.2  </w:t>
      </w:r>
      <w:r w:rsidRPr="00A9763F">
        <w:rPr>
          <w:rFonts w:ascii="Arial" w:hAnsi="Arial" w:cs="Arial"/>
          <w:color w:val="000000"/>
          <w:sz w:val="22"/>
          <w:szCs w:val="22"/>
        </w:rPr>
        <w:tab/>
        <w:t>Authorized Quilt Buyers</w:t>
      </w:r>
    </w:p>
    <w:p w14:paraId="5F3B0355" w14:textId="77777777" w:rsidR="00A9763F" w:rsidRPr="009661D5" w:rsidRDefault="00A9763F" w:rsidP="009661D5">
      <w:pPr>
        <w:rPr>
          <w:rFonts w:ascii="Times" w:hAnsi="Times" w:cs="Times New Roman"/>
          <w:sz w:val="20"/>
          <w:szCs w:val="20"/>
        </w:rPr>
      </w:pPr>
    </w:p>
    <w:p w14:paraId="75FBBD00" w14:textId="0CB271C4" w:rsidR="009661D5" w:rsidRPr="00C22B8A" w:rsidRDefault="009661D5" w:rsidP="009661D5">
      <w:pPr>
        <w:rPr>
          <w:rFonts w:ascii="Times" w:hAnsi="Times" w:cs="Times New Roman"/>
          <w:i/>
          <w:sz w:val="20"/>
          <w:szCs w:val="20"/>
        </w:rPr>
      </w:pPr>
      <w:r w:rsidRPr="009661D5">
        <w:rPr>
          <w:rFonts w:ascii="Arial" w:hAnsi="Arial" w:cs="Arial"/>
          <w:color w:val="000000"/>
          <w:sz w:val="22"/>
          <w:szCs w:val="22"/>
        </w:rPr>
        <w:t xml:space="preserve">Please state any restrictions on types of nonprofit organizations that would not be eligible to purchase through The Quilt contract.  Note that the AQB list can be updated at any time by a Quilt member organization. </w:t>
      </w:r>
      <w:r w:rsidRPr="00C22B8A">
        <w:rPr>
          <w:rFonts w:ascii="Arial" w:hAnsi="Arial" w:cs="Arial"/>
          <w:i/>
          <w:color w:val="000000"/>
          <w:sz w:val="22"/>
          <w:szCs w:val="22"/>
        </w:rPr>
        <w:t>(Please see Exhibit A for the current list of AQBs).</w:t>
      </w:r>
    </w:p>
    <w:p w14:paraId="558EA322"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5C152C30"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1.3  </w:t>
      </w:r>
      <w:r w:rsidRPr="009661D5">
        <w:rPr>
          <w:rFonts w:ascii="Arial" w:hAnsi="Arial" w:cs="Arial"/>
          <w:color w:val="000000"/>
          <w:sz w:val="22"/>
          <w:szCs w:val="22"/>
        </w:rPr>
        <w:tab/>
        <w:t>Discount for Multi-Year Support Contracts</w:t>
      </w:r>
    </w:p>
    <w:p w14:paraId="334D094D" w14:textId="77777777" w:rsidR="00A9763F" w:rsidRDefault="00A9763F" w:rsidP="009661D5">
      <w:pPr>
        <w:rPr>
          <w:rFonts w:ascii="Arial" w:hAnsi="Arial" w:cs="Arial"/>
          <w:color w:val="000000"/>
          <w:sz w:val="22"/>
          <w:szCs w:val="22"/>
        </w:rPr>
      </w:pPr>
    </w:p>
    <w:p w14:paraId="2D6A9CF9" w14:textId="2A02D569"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Some AQBs may wish to purchase multi-year support contracts separately or in-conjunction with the purchase of VMware and related products. Please use this section (or an attachment) to describe in detail your proposed discount program on multi-year support contract purchases, including </w:t>
      </w:r>
      <w:r w:rsidR="00FE4239">
        <w:rPr>
          <w:rFonts w:ascii="Arial" w:hAnsi="Arial" w:cs="Arial"/>
          <w:color w:val="000000"/>
          <w:sz w:val="22"/>
          <w:szCs w:val="22"/>
        </w:rPr>
        <w:t xml:space="preserve">additional </w:t>
      </w:r>
      <w:r w:rsidRPr="009661D5">
        <w:rPr>
          <w:rFonts w:ascii="Arial" w:hAnsi="Arial" w:cs="Arial"/>
          <w:color w:val="000000"/>
          <w:sz w:val="22"/>
          <w:szCs w:val="22"/>
        </w:rPr>
        <w:t xml:space="preserve">discounts for reaching </w:t>
      </w:r>
      <w:r w:rsidR="00FE4239">
        <w:rPr>
          <w:rFonts w:ascii="Arial" w:hAnsi="Arial" w:cs="Arial"/>
          <w:color w:val="000000"/>
          <w:sz w:val="22"/>
          <w:szCs w:val="22"/>
        </w:rPr>
        <w:t xml:space="preserve">specified </w:t>
      </w:r>
      <w:r w:rsidRPr="009661D5">
        <w:rPr>
          <w:rFonts w:ascii="Arial" w:hAnsi="Arial" w:cs="Arial"/>
          <w:color w:val="000000"/>
          <w:sz w:val="22"/>
          <w:szCs w:val="22"/>
        </w:rPr>
        <w:t>sales volume thresholds.</w:t>
      </w:r>
    </w:p>
    <w:p w14:paraId="6E14D9AA"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30EF4D76"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1.4  </w:t>
      </w:r>
      <w:r w:rsidRPr="009661D5">
        <w:rPr>
          <w:rFonts w:ascii="Arial" w:hAnsi="Arial" w:cs="Arial"/>
          <w:color w:val="000000"/>
          <w:sz w:val="22"/>
          <w:szCs w:val="22"/>
        </w:rPr>
        <w:tab/>
        <w:t>Incentive Payment Program</w:t>
      </w:r>
    </w:p>
    <w:p w14:paraId="677B87B3" w14:textId="77777777" w:rsidR="00A9763F" w:rsidRDefault="00A9763F" w:rsidP="009661D5">
      <w:pPr>
        <w:rPr>
          <w:rFonts w:ascii="Arial" w:hAnsi="Arial" w:cs="Arial"/>
          <w:color w:val="000000"/>
          <w:sz w:val="22"/>
          <w:szCs w:val="22"/>
        </w:rPr>
      </w:pPr>
    </w:p>
    <w:p w14:paraId="0911C415" w14:textId="0ADECC70" w:rsidR="009661D5" w:rsidRPr="009661D5" w:rsidRDefault="009661D5" w:rsidP="009661D5">
      <w:pPr>
        <w:rPr>
          <w:rFonts w:ascii="Times" w:hAnsi="Times" w:cs="Times New Roman"/>
          <w:sz w:val="20"/>
          <w:szCs w:val="20"/>
        </w:rPr>
      </w:pPr>
      <w:r w:rsidRPr="00414A79">
        <w:rPr>
          <w:rFonts w:ascii="Arial" w:hAnsi="Arial" w:cs="Arial"/>
          <w:sz w:val="22"/>
          <w:szCs w:val="22"/>
        </w:rPr>
        <w:t>The Quilt Members participating</w:t>
      </w:r>
      <w:r w:rsidRPr="009661D5">
        <w:rPr>
          <w:rFonts w:ascii="Arial" w:hAnsi="Arial" w:cs="Arial"/>
          <w:color w:val="000000"/>
          <w:sz w:val="22"/>
          <w:szCs w:val="22"/>
        </w:rPr>
        <w:t xml:space="preserve"> in this program (please see Exhibit A) anticipate incurring administrative costs related to investments they each </w:t>
      </w:r>
      <w:r w:rsidR="00C22B8A">
        <w:rPr>
          <w:rFonts w:ascii="Arial" w:hAnsi="Arial" w:cs="Arial"/>
          <w:color w:val="000000"/>
          <w:sz w:val="22"/>
          <w:szCs w:val="22"/>
        </w:rPr>
        <w:t>would</w:t>
      </w:r>
      <w:r w:rsidRPr="009661D5">
        <w:rPr>
          <w:rFonts w:ascii="Arial" w:hAnsi="Arial" w:cs="Arial"/>
          <w:color w:val="000000"/>
          <w:sz w:val="22"/>
          <w:szCs w:val="22"/>
        </w:rPr>
        <w:t xml:space="preserve"> make to implement, support, and promote the success of this program. Please use this section to describe how you propose to compensate and incentivize each </w:t>
      </w:r>
      <w:r w:rsidR="00414A79" w:rsidRPr="00414A79">
        <w:rPr>
          <w:rFonts w:ascii="Arial" w:hAnsi="Arial" w:cs="Arial"/>
          <w:sz w:val="22"/>
          <w:szCs w:val="22"/>
        </w:rPr>
        <w:t xml:space="preserve">Quilt Members </w:t>
      </w:r>
      <w:r w:rsidRPr="009661D5">
        <w:rPr>
          <w:rFonts w:ascii="Arial" w:hAnsi="Arial" w:cs="Arial"/>
          <w:color w:val="000000"/>
          <w:sz w:val="22"/>
          <w:szCs w:val="22"/>
        </w:rPr>
        <w:t>for its contributions.</w:t>
      </w:r>
    </w:p>
    <w:p w14:paraId="099C1C3E"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44F43C5B"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1.5  </w:t>
      </w:r>
      <w:r w:rsidRPr="009661D5">
        <w:rPr>
          <w:rFonts w:ascii="Arial" w:hAnsi="Arial" w:cs="Arial"/>
          <w:color w:val="000000"/>
          <w:sz w:val="22"/>
          <w:szCs w:val="22"/>
        </w:rPr>
        <w:tab/>
        <w:t>Marketing and Pre-Sales Support Services</w:t>
      </w:r>
    </w:p>
    <w:p w14:paraId="68BC53FC"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1BEEDE17" w14:textId="583B29DA"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Vendor / Resellers should work as advocates for The Quilt and participate as constructive distribution partner making available knowledgeable pre-sales engineering, product promotion and implementation support in coordination with the</w:t>
      </w:r>
      <w:r w:rsidR="00414A79">
        <w:rPr>
          <w:rFonts w:ascii="Arial" w:hAnsi="Arial" w:cs="Arial"/>
          <w:color w:val="000000"/>
          <w:sz w:val="22"/>
          <w:szCs w:val="22"/>
        </w:rPr>
        <w:t xml:space="preserve"> </w:t>
      </w:r>
      <w:r w:rsidR="00414A79" w:rsidRPr="00414A79">
        <w:rPr>
          <w:rFonts w:ascii="Arial" w:hAnsi="Arial" w:cs="Arial"/>
          <w:sz w:val="22"/>
          <w:szCs w:val="22"/>
        </w:rPr>
        <w:t>Quilt Members</w:t>
      </w:r>
      <w:r w:rsidRPr="009661D5">
        <w:rPr>
          <w:rFonts w:ascii="Arial" w:hAnsi="Arial" w:cs="Arial"/>
          <w:color w:val="000000"/>
          <w:sz w:val="22"/>
          <w:szCs w:val="22"/>
        </w:rPr>
        <w:t>.</w:t>
      </w:r>
      <w:r w:rsidRPr="009661D5">
        <w:rPr>
          <w:rFonts w:ascii="Arial" w:hAnsi="Arial" w:cs="Arial"/>
          <w:i/>
          <w:iCs/>
          <w:color w:val="000000"/>
          <w:sz w:val="22"/>
          <w:szCs w:val="22"/>
        </w:rPr>
        <w:t xml:space="preserve"> </w:t>
      </w:r>
    </w:p>
    <w:p w14:paraId="35CACF47" w14:textId="77777777" w:rsidR="009661D5" w:rsidRPr="009661D5" w:rsidRDefault="009661D5" w:rsidP="009661D5">
      <w:pPr>
        <w:rPr>
          <w:rFonts w:ascii="Times" w:eastAsia="Times New Roman" w:hAnsi="Times" w:cs="Times New Roman"/>
          <w:sz w:val="20"/>
          <w:szCs w:val="20"/>
        </w:rPr>
      </w:pPr>
    </w:p>
    <w:p w14:paraId="407EB61A" w14:textId="0FCB2885"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Participating </w:t>
      </w:r>
      <w:r w:rsidR="00414A79" w:rsidRPr="00414A79">
        <w:rPr>
          <w:rFonts w:ascii="Arial" w:hAnsi="Arial" w:cs="Arial"/>
          <w:sz w:val="22"/>
          <w:szCs w:val="22"/>
        </w:rPr>
        <w:t xml:space="preserve">Quilt Members </w:t>
      </w:r>
      <w:r w:rsidRPr="009661D5">
        <w:rPr>
          <w:rFonts w:ascii="Arial" w:hAnsi="Arial" w:cs="Arial"/>
          <w:color w:val="000000"/>
          <w:sz w:val="22"/>
          <w:szCs w:val="22"/>
        </w:rPr>
        <w:t xml:space="preserve">and their resellers may from time-to-time wish to utilize the AQP’s product expertise to help engineer solutions for AQBs. Some </w:t>
      </w:r>
      <w:r w:rsidR="00414A79" w:rsidRPr="00414A79">
        <w:rPr>
          <w:rFonts w:ascii="Arial" w:hAnsi="Arial" w:cs="Arial"/>
          <w:sz w:val="22"/>
          <w:szCs w:val="22"/>
        </w:rPr>
        <w:t xml:space="preserve">Quilt Members </w:t>
      </w:r>
      <w:r w:rsidRPr="009661D5">
        <w:rPr>
          <w:rFonts w:ascii="Arial" w:hAnsi="Arial" w:cs="Arial"/>
          <w:color w:val="000000"/>
          <w:sz w:val="22"/>
          <w:szCs w:val="22"/>
        </w:rPr>
        <w:t xml:space="preserve">may wish to actively promote the products covered by the RFP. Other </w:t>
      </w:r>
      <w:r w:rsidR="00414A79" w:rsidRPr="00414A79">
        <w:rPr>
          <w:rFonts w:ascii="Arial" w:hAnsi="Arial" w:cs="Arial"/>
          <w:sz w:val="22"/>
          <w:szCs w:val="22"/>
        </w:rPr>
        <w:t xml:space="preserve">Quilt Members </w:t>
      </w:r>
      <w:r w:rsidRPr="009661D5">
        <w:rPr>
          <w:rFonts w:ascii="Arial" w:hAnsi="Arial" w:cs="Arial"/>
          <w:color w:val="000000"/>
          <w:sz w:val="22"/>
          <w:szCs w:val="22"/>
        </w:rPr>
        <w:t xml:space="preserve">may wish to utilize the AQP’s implementation experience when developing a project plan for large implementations. </w:t>
      </w:r>
    </w:p>
    <w:p w14:paraId="581CDF15" w14:textId="77777777" w:rsidR="009661D5" w:rsidRPr="009661D5" w:rsidRDefault="009661D5" w:rsidP="009661D5">
      <w:pPr>
        <w:rPr>
          <w:rFonts w:ascii="Times" w:eastAsia="Times New Roman" w:hAnsi="Times" w:cs="Times New Roman"/>
          <w:sz w:val="20"/>
          <w:szCs w:val="20"/>
        </w:rPr>
      </w:pPr>
    </w:p>
    <w:p w14:paraId="66A70816"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Please use this section (or an attachment) to describe in detail the pre-sales services that you will provide to the AQBs and their selected resellers including your capabilities to generate awareness about the benefits of VMware and Related Products solutions, support pre-sales engineering activities and implementation guidance and support.</w:t>
      </w:r>
    </w:p>
    <w:p w14:paraId="30EE1D91"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39F11AE5"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1.6  </w:t>
      </w:r>
      <w:r w:rsidRPr="009661D5">
        <w:rPr>
          <w:rFonts w:ascii="Arial" w:hAnsi="Arial" w:cs="Arial"/>
          <w:color w:val="000000"/>
          <w:sz w:val="22"/>
          <w:szCs w:val="22"/>
        </w:rPr>
        <w:tab/>
        <w:t>VMware Product &amp; Service Training</w:t>
      </w:r>
    </w:p>
    <w:p w14:paraId="71A18726"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5CCAB357" w14:textId="0201ADDA" w:rsidR="009661D5" w:rsidRDefault="009661D5" w:rsidP="009661D5">
      <w:pPr>
        <w:rPr>
          <w:rFonts w:ascii="Arial" w:hAnsi="Arial" w:cs="Arial"/>
          <w:i/>
          <w:iCs/>
          <w:color w:val="000000"/>
          <w:sz w:val="22"/>
          <w:szCs w:val="22"/>
        </w:rPr>
      </w:pPr>
      <w:r w:rsidRPr="009661D5">
        <w:rPr>
          <w:rFonts w:ascii="Arial" w:hAnsi="Arial" w:cs="Arial"/>
          <w:color w:val="000000"/>
          <w:sz w:val="22"/>
          <w:szCs w:val="22"/>
        </w:rPr>
        <w:t xml:space="preserve">To ensure the success of the program, the </w:t>
      </w:r>
      <w:r w:rsidR="00414A79" w:rsidRPr="00414A79">
        <w:rPr>
          <w:rFonts w:ascii="Arial" w:hAnsi="Arial" w:cs="Arial"/>
          <w:sz w:val="22"/>
          <w:szCs w:val="22"/>
        </w:rPr>
        <w:t xml:space="preserve">Quilt Members </w:t>
      </w:r>
      <w:r w:rsidRPr="009661D5">
        <w:rPr>
          <w:rFonts w:ascii="Arial" w:hAnsi="Arial" w:cs="Arial"/>
          <w:color w:val="000000"/>
          <w:sz w:val="22"/>
          <w:szCs w:val="22"/>
        </w:rPr>
        <w:t>and their chosen resellers will need to be knowledgeable about the offerings contained within the VMware and Related Offerings software and service catalog, and the applications of these offerings. Please use this section (or attachment) to describe the program you will put in place to satisfy this need including your cap</w:t>
      </w:r>
      <w:r w:rsidR="00414A79">
        <w:rPr>
          <w:rFonts w:ascii="Arial" w:hAnsi="Arial" w:cs="Arial"/>
          <w:color w:val="000000"/>
          <w:sz w:val="22"/>
          <w:szCs w:val="22"/>
        </w:rPr>
        <w:t xml:space="preserve">abilities to support Quilt, </w:t>
      </w:r>
      <w:r w:rsidRPr="009661D5">
        <w:rPr>
          <w:rFonts w:ascii="Arial" w:hAnsi="Arial" w:cs="Arial"/>
          <w:color w:val="000000"/>
          <w:sz w:val="22"/>
          <w:szCs w:val="22"/>
        </w:rPr>
        <w:t>and/or AQB webinars and A</w:t>
      </w:r>
      <w:r w:rsidR="00A9763F">
        <w:rPr>
          <w:rFonts w:ascii="Arial" w:hAnsi="Arial" w:cs="Arial"/>
          <w:color w:val="000000"/>
          <w:sz w:val="22"/>
          <w:szCs w:val="22"/>
        </w:rPr>
        <w:t xml:space="preserve">QB training events as requested such as </w:t>
      </w:r>
      <w:r w:rsidR="00A9763F" w:rsidRPr="00A9763F">
        <w:rPr>
          <w:rFonts w:ascii="Arial" w:hAnsi="Arial" w:cs="Arial"/>
          <w:color w:val="000000"/>
          <w:sz w:val="22"/>
          <w:szCs w:val="22"/>
        </w:rPr>
        <w:t>the a</w:t>
      </w:r>
      <w:r w:rsidRPr="00A9763F">
        <w:rPr>
          <w:rFonts w:ascii="Arial" w:hAnsi="Arial" w:cs="Arial"/>
          <w:iCs/>
          <w:color w:val="000000"/>
          <w:sz w:val="22"/>
          <w:szCs w:val="22"/>
        </w:rPr>
        <w:t>bility to provide marketing, outreach and materials support through sponsorships, training and professional services hosted webinars, assist in the working and capturing of grants.</w:t>
      </w:r>
      <w:r w:rsidRPr="009661D5">
        <w:rPr>
          <w:rFonts w:ascii="Arial" w:hAnsi="Arial" w:cs="Arial"/>
          <w:i/>
          <w:iCs/>
          <w:color w:val="000000"/>
          <w:sz w:val="22"/>
          <w:szCs w:val="22"/>
        </w:rPr>
        <w:t xml:space="preserve"> </w:t>
      </w:r>
    </w:p>
    <w:p w14:paraId="674EF83B" w14:textId="77777777" w:rsidR="004F3EE6" w:rsidRPr="004F3EE6" w:rsidRDefault="004F3EE6" w:rsidP="004F3EE6">
      <w:pPr>
        <w:rPr>
          <w:rFonts w:ascii="Times" w:hAnsi="Times" w:cs="Times New Roman"/>
          <w:sz w:val="20"/>
          <w:szCs w:val="20"/>
        </w:rPr>
      </w:pPr>
    </w:p>
    <w:p w14:paraId="5B95D14A" w14:textId="77777777" w:rsidR="004F3EE6" w:rsidRPr="004F3EE6" w:rsidRDefault="004F3EE6" w:rsidP="004F3EE6">
      <w:pPr>
        <w:rPr>
          <w:rFonts w:ascii="Times" w:hAnsi="Times" w:cs="Times New Roman"/>
          <w:sz w:val="20"/>
          <w:szCs w:val="20"/>
        </w:rPr>
      </w:pPr>
      <w:r w:rsidRPr="004F3EE6">
        <w:rPr>
          <w:rFonts w:ascii="Arial" w:hAnsi="Arial" w:cs="Arial"/>
          <w:iCs/>
          <w:color w:val="000000"/>
          <w:sz w:val="22"/>
          <w:szCs w:val="22"/>
        </w:rPr>
        <w:lastRenderedPageBreak/>
        <w:t>a</w:t>
      </w:r>
      <w:r>
        <w:rPr>
          <w:rFonts w:ascii="Arial" w:hAnsi="Arial" w:cs="Arial"/>
          <w:iCs/>
          <w:color w:val="000000"/>
          <w:sz w:val="22"/>
          <w:szCs w:val="22"/>
        </w:rPr>
        <w:t>.)</w:t>
      </w:r>
      <w:r>
        <w:rPr>
          <w:rFonts w:ascii="Arial" w:hAnsi="Arial" w:cs="Arial"/>
          <w:iCs/>
          <w:color w:val="000000"/>
          <w:sz w:val="22"/>
          <w:szCs w:val="22"/>
        </w:rPr>
        <w:tab/>
        <w:t>Describe how the</w:t>
      </w:r>
      <w:r w:rsidRPr="004F3EE6">
        <w:rPr>
          <w:rFonts w:ascii="Arial" w:hAnsi="Arial" w:cs="Arial"/>
          <w:iCs/>
          <w:color w:val="000000"/>
          <w:sz w:val="22"/>
          <w:szCs w:val="22"/>
        </w:rPr>
        <w:t xml:space="preserve"> solutions team is well versed in providing solution support for different customer segments such as education, healthcare, non-profit, and government.</w:t>
      </w:r>
    </w:p>
    <w:p w14:paraId="1D8AE644" w14:textId="77777777" w:rsidR="004F3EE6" w:rsidRPr="009661D5" w:rsidRDefault="004F3EE6" w:rsidP="009661D5">
      <w:pPr>
        <w:rPr>
          <w:rFonts w:ascii="Times" w:hAnsi="Times" w:cs="Times New Roman"/>
          <w:sz w:val="20"/>
          <w:szCs w:val="20"/>
        </w:rPr>
      </w:pPr>
    </w:p>
    <w:p w14:paraId="74B08522"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32F05FAA"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1.7  </w:t>
      </w:r>
      <w:r w:rsidRPr="009661D5">
        <w:rPr>
          <w:rFonts w:ascii="Arial" w:hAnsi="Arial" w:cs="Arial"/>
          <w:color w:val="000000"/>
          <w:sz w:val="22"/>
          <w:szCs w:val="22"/>
        </w:rPr>
        <w:tab/>
        <w:t>Software Product Order Fulfillment</w:t>
      </w:r>
    </w:p>
    <w:p w14:paraId="4A92CF67"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7D2B89AA" w14:textId="77777777" w:rsidR="009661D5" w:rsidRDefault="009661D5" w:rsidP="009661D5">
      <w:pPr>
        <w:rPr>
          <w:rFonts w:ascii="Arial" w:hAnsi="Arial" w:cs="Arial"/>
          <w:color w:val="000000"/>
          <w:sz w:val="22"/>
          <w:szCs w:val="22"/>
        </w:rPr>
      </w:pPr>
      <w:r w:rsidRPr="009661D5">
        <w:rPr>
          <w:rFonts w:ascii="Arial" w:hAnsi="Arial" w:cs="Arial"/>
          <w:color w:val="000000"/>
          <w:sz w:val="22"/>
          <w:szCs w:val="22"/>
        </w:rPr>
        <w:t>Please use this section (or an attachment) to describe the order fulfillment process for program products, from placement of customer order through delivery of license keys to the end user, as we</w:t>
      </w:r>
      <w:r w:rsidR="004F3EE6">
        <w:rPr>
          <w:rFonts w:ascii="Arial" w:hAnsi="Arial" w:cs="Arial"/>
          <w:color w:val="000000"/>
          <w:sz w:val="22"/>
          <w:szCs w:val="22"/>
        </w:rPr>
        <w:t>ll as tracking renewals.</w:t>
      </w:r>
    </w:p>
    <w:p w14:paraId="0C3707E7" w14:textId="77777777" w:rsidR="00A9763F" w:rsidRPr="009661D5" w:rsidRDefault="00A9763F" w:rsidP="009661D5">
      <w:pPr>
        <w:rPr>
          <w:rFonts w:ascii="Times" w:hAnsi="Times" w:cs="Times New Roman"/>
          <w:sz w:val="20"/>
          <w:szCs w:val="20"/>
        </w:rPr>
      </w:pPr>
    </w:p>
    <w:p w14:paraId="3636D6ED" w14:textId="77777777" w:rsidR="009661D5" w:rsidRPr="00C22B8A" w:rsidRDefault="009661D5" w:rsidP="009661D5">
      <w:pPr>
        <w:rPr>
          <w:rFonts w:ascii="Times" w:hAnsi="Times" w:cs="Times New Roman"/>
          <w:sz w:val="20"/>
          <w:szCs w:val="20"/>
        </w:rPr>
      </w:pPr>
      <w:r w:rsidRPr="00C22B8A">
        <w:rPr>
          <w:rFonts w:ascii="Arial" w:hAnsi="Arial" w:cs="Arial"/>
          <w:iCs/>
          <w:color w:val="000000"/>
          <w:sz w:val="22"/>
          <w:szCs w:val="22"/>
        </w:rPr>
        <w:t>a.)</w:t>
      </w:r>
      <w:r w:rsidRPr="00C22B8A">
        <w:rPr>
          <w:rFonts w:ascii="Arial" w:hAnsi="Arial" w:cs="Arial"/>
          <w:iCs/>
          <w:color w:val="000000"/>
          <w:sz w:val="22"/>
          <w:szCs w:val="22"/>
        </w:rPr>
        <w:tab/>
        <w:t>Describe the organizational systems that are capable of tracking and reporting program activity on at least a monthly basis to ensure world-class customer support.</w:t>
      </w:r>
    </w:p>
    <w:p w14:paraId="70E0154E" w14:textId="77777777" w:rsidR="009661D5" w:rsidRPr="00C22B8A" w:rsidRDefault="009661D5" w:rsidP="009661D5">
      <w:pPr>
        <w:rPr>
          <w:rFonts w:ascii="Times" w:eastAsia="Times New Roman" w:hAnsi="Times" w:cs="Times New Roman"/>
          <w:sz w:val="20"/>
          <w:szCs w:val="20"/>
        </w:rPr>
      </w:pPr>
    </w:p>
    <w:p w14:paraId="5F9E3357" w14:textId="77777777" w:rsidR="009661D5" w:rsidRPr="00AB3863" w:rsidRDefault="00A9763F" w:rsidP="009661D5">
      <w:pPr>
        <w:rPr>
          <w:rFonts w:ascii="Arial" w:hAnsi="Arial" w:cs="Arial"/>
          <w:sz w:val="22"/>
          <w:szCs w:val="22"/>
        </w:rPr>
      </w:pPr>
      <w:r w:rsidRPr="00270CD5">
        <w:rPr>
          <w:rFonts w:ascii="Arial" w:hAnsi="Arial" w:cs="Arial"/>
          <w:iCs/>
          <w:color w:val="000000"/>
          <w:sz w:val="22"/>
          <w:szCs w:val="22"/>
        </w:rPr>
        <w:t>b.)</w:t>
      </w:r>
      <w:r w:rsidRPr="00270CD5">
        <w:rPr>
          <w:rFonts w:ascii="Arial" w:hAnsi="Arial" w:cs="Arial"/>
          <w:iCs/>
          <w:color w:val="000000"/>
          <w:sz w:val="22"/>
          <w:szCs w:val="22"/>
        </w:rPr>
        <w:tab/>
      </w:r>
      <w:r w:rsidR="00F021C3" w:rsidRPr="00AB3863">
        <w:rPr>
          <w:rFonts w:ascii="Arial" w:hAnsi="Arial" w:cs="Arial"/>
          <w:sz w:val="22"/>
          <w:szCs w:val="22"/>
        </w:rPr>
        <w:t xml:space="preserve">Confirm </w:t>
      </w:r>
      <w:r w:rsidR="009661D5" w:rsidRPr="00270CD5">
        <w:rPr>
          <w:rFonts w:ascii="Arial" w:hAnsi="Arial" w:cs="Arial"/>
          <w:iCs/>
          <w:color w:val="000000"/>
          <w:sz w:val="22"/>
          <w:szCs w:val="22"/>
        </w:rPr>
        <w:t>familiarity with management of my.vmware.com portal.</w:t>
      </w:r>
    </w:p>
    <w:p w14:paraId="532480EC" w14:textId="77777777" w:rsidR="009661D5" w:rsidRPr="00C22B8A" w:rsidRDefault="009661D5" w:rsidP="009661D5">
      <w:pPr>
        <w:rPr>
          <w:rFonts w:ascii="Times" w:hAnsi="Times" w:cs="Times New Roman"/>
          <w:sz w:val="20"/>
          <w:szCs w:val="20"/>
        </w:rPr>
      </w:pPr>
      <w:r w:rsidRPr="00C22B8A">
        <w:rPr>
          <w:rFonts w:ascii="Arial" w:hAnsi="Arial" w:cs="Arial"/>
          <w:iCs/>
          <w:color w:val="000000"/>
          <w:sz w:val="22"/>
          <w:szCs w:val="22"/>
        </w:rPr>
        <w:t xml:space="preserve"> </w:t>
      </w:r>
    </w:p>
    <w:p w14:paraId="3A72C24A" w14:textId="38B6FD64" w:rsidR="009661D5" w:rsidRPr="00C22B8A" w:rsidRDefault="009661D5" w:rsidP="009661D5">
      <w:pPr>
        <w:rPr>
          <w:rFonts w:ascii="Times" w:hAnsi="Times" w:cs="Times New Roman"/>
          <w:sz w:val="20"/>
          <w:szCs w:val="20"/>
        </w:rPr>
      </w:pPr>
      <w:r w:rsidRPr="00C22B8A">
        <w:rPr>
          <w:rFonts w:ascii="Arial" w:hAnsi="Arial" w:cs="Arial"/>
          <w:iCs/>
          <w:color w:val="000000"/>
          <w:sz w:val="22"/>
          <w:szCs w:val="22"/>
        </w:rPr>
        <w:t>c.)</w:t>
      </w:r>
      <w:r w:rsidRPr="00C22B8A">
        <w:rPr>
          <w:rFonts w:ascii="Arial" w:hAnsi="Arial" w:cs="Arial"/>
          <w:iCs/>
          <w:color w:val="000000"/>
          <w:sz w:val="22"/>
          <w:szCs w:val="22"/>
        </w:rPr>
        <w:tab/>
        <w:t xml:space="preserve">Define how the dedicated program manager’s role </w:t>
      </w:r>
      <w:r w:rsidR="00AB3863">
        <w:rPr>
          <w:rFonts w:ascii="Arial" w:hAnsi="Arial" w:cs="Arial"/>
          <w:iCs/>
          <w:color w:val="000000"/>
          <w:sz w:val="22"/>
          <w:szCs w:val="22"/>
        </w:rPr>
        <w:t xml:space="preserve">will </w:t>
      </w:r>
      <w:r w:rsidRPr="00C22B8A">
        <w:rPr>
          <w:rFonts w:ascii="Arial" w:hAnsi="Arial" w:cs="Arial"/>
          <w:iCs/>
          <w:color w:val="000000"/>
          <w:sz w:val="22"/>
          <w:szCs w:val="22"/>
        </w:rPr>
        <w:t>provide a single interface to The Quilt program while managing all internal relationships related to the customer lifecycle.</w:t>
      </w:r>
    </w:p>
    <w:p w14:paraId="5F946194" w14:textId="77777777" w:rsidR="009661D5" w:rsidRPr="00C22B8A" w:rsidRDefault="009661D5" w:rsidP="009661D5">
      <w:pPr>
        <w:rPr>
          <w:rFonts w:ascii="Times" w:hAnsi="Times" w:cs="Times New Roman"/>
          <w:sz w:val="20"/>
          <w:szCs w:val="20"/>
        </w:rPr>
      </w:pPr>
      <w:r w:rsidRPr="00C22B8A">
        <w:rPr>
          <w:rFonts w:ascii="Arial" w:hAnsi="Arial" w:cs="Arial"/>
          <w:iCs/>
          <w:color w:val="000000"/>
          <w:sz w:val="22"/>
          <w:szCs w:val="22"/>
        </w:rPr>
        <w:t xml:space="preserve"> </w:t>
      </w:r>
    </w:p>
    <w:p w14:paraId="5A705CA8" w14:textId="02DBE4AB" w:rsidR="009661D5" w:rsidRPr="00C22B8A" w:rsidRDefault="009661D5" w:rsidP="009661D5">
      <w:pPr>
        <w:rPr>
          <w:rFonts w:ascii="Times" w:hAnsi="Times" w:cs="Times New Roman"/>
          <w:sz w:val="20"/>
          <w:szCs w:val="20"/>
        </w:rPr>
      </w:pPr>
      <w:r w:rsidRPr="00C22B8A">
        <w:rPr>
          <w:rFonts w:ascii="Arial" w:hAnsi="Arial" w:cs="Arial"/>
          <w:iCs/>
          <w:color w:val="000000"/>
          <w:sz w:val="22"/>
          <w:szCs w:val="22"/>
        </w:rPr>
        <w:t>d.)</w:t>
      </w:r>
      <w:r w:rsidRPr="00C22B8A">
        <w:rPr>
          <w:rFonts w:ascii="Arial" w:hAnsi="Arial" w:cs="Arial"/>
          <w:iCs/>
          <w:color w:val="000000"/>
          <w:sz w:val="22"/>
          <w:szCs w:val="22"/>
        </w:rPr>
        <w:tab/>
        <w:t>Describe a solutions team that is well</w:t>
      </w:r>
      <w:r w:rsidR="00AB3863">
        <w:rPr>
          <w:rFonts w:ascii="Arial" w:hAnsi="Arial" w:cs="Arial"/>
          <w:iCs/>
          <w:color w:val="000000"/>
          <w:sz w:val="22"/>
          <w:szCs w:val="22"/>
        </w:rPr>
        <w:t>-</w:t>
      </w:r>
      <w:r w:rsidRPr="00C22B8A">
        <w:rPr>
          <w:rFonts w:ascii="Arial" w:hAnsi="Arial" w:cs="Arial"/>
          <w:iCs/>
          <w:color w:val="000000"/>
          <w:sz w:val="22"/>
          <w:szCs w:val="22"/>
        </w:rPr>
        <w:t>versed in providing solution support for different customer segments such as education, healthcare, non-profit, and government.</w:t>
      </w:r>
    </w:p>
    <w:p w14:paraId="239F7678" w14:textId="77777777" w:rsidR="009661D5" w:rsidRPr="00C22B8A" w:rsidRDefault="009661D5" w:rsidP="009661D5">
      <w:pPr>
        <w:rPr>
          <w:rFonts w:ascii="Times" w:hAnsi="Times" w:cs="Times New Roman"/>
          <w:sz w:val="20"/>
          <w:szCs w:val="20"/>
        </w:rPr>
      </w:pPr>
      <w:r w:rsidRPr="00C22B8A">
        <w:rPr>
          <w:rFonts w:ascii="Arial" w:hAnsi="Arial" w:cs="Arial"/>
          <w:iCs/>
          <w:color w:val="000000"/>
          <w:sz w:val="22"/>
          <w:szCs w:val="22"/>
        </w:rPr>
        <w:t xml:space="preserve"> </w:t>
      </w:r>
    </w:p>
    <w:p w14:paraId="3790A07A" w14:textId="15DF9DA5" w:rsidR="009661D5" w:rsidRPr="00C22B8A" w:rsidRDefault="00A9763F" w:rsidP="009661D5">
      <w:pPr>
        <w:rPr>
          <w:rFonts w:ascii="Times" w:hAnsi="Times" w:cs="Times New Roman"/>
          <w:sz w:val="20"/>
          <w:szCs w:val="20"/>
        </w:rPr>
      </w:pPr>
      <w:r w:rsidRPr="00C22B8A">
        <w:rPr>
          <w:rFonts w:ascii="Arial" w:hAnsi="Arial" w:cs="Arial"/>
          <w:iCs/>
          <w:color w:val="000000"/>
          <w:sz w:val="22"/>
          <w:szCs w:val="22"/>
        </w:rPr>
        <w:t>e.)</w:t>
      </w:r>
      <w:r w:rsidRPr="00C22B8A">
        <w:rPr>
          <w:rFonts w:ascii="Arial" w:hAnsi="Arial" w:cs="Arial"/>
          <w:iCs/>
          <w:color w:val="000000"/>
          <w:sz w:val="22"/>
          <w:szCs w:val="22"/>
        </w:rPr>
        <w:tab/>
      </w:r>
      <w:r w:rsidR="009661D5" w:rsidRPr="00C22B8A">
        <w:rPr>
          <w:rFonts w:ascii="Arial" w:hAnsi="Arial" w:cs="Arial"/>
          <w:iCs/>
          <w:color w:val="000000"/>
          <w:sz w:val="22"/>
          <w:szCs w:val="22"/>
        </w:rPr>
        <w:t xml:space="preserve">Explain how technical advisors </w:t>
      </w:r>
      <w:r w:rsidR="00C22B8A" w:rsidRPr="00C22B8A">
        <w:rPr>
          <w:rFonts w:ascii="Arial" w:hAnsi="Arial" w:cs="Arial"/>
          <w:iCs/>
          <w:color w:val="000000"/>
          <w:sz w:val="22"/>
          <w:szCs w:val="22"/>
        </w:rPr>
        <w:t xml:space="preserve">are </w:t>
      </w:r>
      <w:r w:rsidR="009661D5" w:rsidRPr="00C22B8A">
        <w:rPr>
          <w:rFonts w:ascii="Arial" w:hAnsi="Arial" w:cs="Arial"/>
          <w:iCs/>
          <w:color w:val="000000"/>
          <w:sz w:val="22"/>
          <w:szCs w:val="22"/>
        </w:rPr>
        <w:t>available for consultation on solutions-based as well as cost-effective purchases, renewals</w:t>
      </w:r>
      <w:r w:rsidR="00AB3863">
        <w:rPr>
          <w:rFonts w:ascii="Arial" w:hAnsi="Arial" w:cs="Arial"/>
          <w:iCs/>
          <w:color w:val="000000"/>
          <w:sz w:val="22"/>
          <w:szCs w:val="22"/>
        </w:rPr>
        <w:t>,</w:t>
      </w:r>
      <w:r w:rsidR="009661D5" w:rsidRPr="00C22B8A">
        <w:rPr>
          <w:rFonts w:ascii="Arial" w:hAnsi="Arial" w:cs="Arial"/>
          <w:iCs/>
          <w:color w:val="000000"/>
          <w:sz w:val="22"/>
          <w:szCs w:val="22"/>
        </w:rPr>
        <w:t xml:space="preserve"> and support.  </w:t>
      </w:r>
    </w:p>
    <w:p w14:paraId="42693BB7" w14:textId="77777777" w:rsidR="009661D5" w:rsidRPr="009661D5" w:rsidRDefault="009661D5" w:rsidP="009661D5">
      <w:pPr>
        <w:rPr>
          <w:rFonts w:ascii="Times" w:eastAsia="Times New Roman" w:hAnsi="Times" w:cs="Times New Roman"/>
          <w:sz w:val="20"/>
          <w:szCs w:val="20"/>
        </w:rPr>
      </w:pPr>
    </w:p>
    <w:p w14:paraId="5A24BBB0"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4E413178" w14:textId="2A30C0EB" w:rsidR="009661D5" w:rsidRPr="00F021C3" w:rsidRDefault="009661D5" w:rsidP="009661D5">
      <w:pPr>
        <w:rPr>
          <w:rFonts w:ascii="Arial" w:hAnsi="Arial" w:cs="Arial"/>
          <w:b/>
          <w:bCs/>
          <w:color w:val="000000"/>
          <w:u w:val="single"/>
        </w:rPr>
      </w:pPr>
      <w:r w:rsidRPr="00F021C3">
        <w:rPr>
          <w:rFonts w:ascii="Arial" w:hAnsi="Arial" w:cs="Arial"/>
          <w:b/>
          <w:bCs/>
          <w:color w:val="000000"/>
          <w:u w:val="single"/>
        </w:rPr>
        <w:t>2.0</w:t>
      </w:r>
      <w:r w:rsidRPr="00F021C3">
        <w:rPr>
          <w:rFonts w:ascii="Arial" w:hAnsi="Arial" w:cs="Arial"/>
          <w:b/>
          <w:bCs/>
          <w:color w:val="000000"/>
          <w:u w:val="single"/>
        </w:rPr>
        <w:tab/>
        <w:t>Related VMware Service Offerings Program (20%</w:t>
      </w:r>
      <w:r w:rsidR="00AB3863">
        <w:rPr>
          <w:rFonts w:ascii="Arial" w:hAnsi="Arial" w:cs="Arial"/>
          <w:b/>
          <w:bCs/>
          <w:color w:val="000000"/>
          <w:u w:val="single"/>
        </w:rPr>
        <w:t xml:space="preserve"> weighting</w:t>
      </w:r>
      <w:r w:rsidRPr="00F021C3">
        <w:rPr>
          <w:rFonts w:ascii="Arial" w:hAnsi="Arial" w:cs="Arial"/>
          <w:b/>
          <w:bCs/>
          <w:color w:val="000000"/>
          <w:u w:val="single"/>
        </w:rPr>
        <w:t>)</w:t>
      </w:r>
    </w:p>
    <w:p w14:paraId="36139CF7" w14:textId="77777777" w:rsidR="00A9763F" w:rsidRPr="009661D5" w:rsidRDefault="00A9763F" w:rsidP="009661D5">
      <w:pPr>
        <w:rPr>
          <w:rFonts w:ascii="Times" w:hAnsi="Times" w:cs="Times New Roman"/>
          <w:sz w:val="20"/>
          <w:szCs w:val="20"/>
        </w:rPr>
      </w:pPr>
    </w:p>
    <w:p w14:paraId="501A9261" w14:textId="77777777" w:rsidR="002F0080" w:rsidRPr="00D32C2B" w:rsidRDefault="002F0080" w:rsidP="002F0080">
      <w:pPr>
        <w:spacing w:after="240"/>
        <w:rPr>
          <w:rFonts w:ascii="Arial" w:eastAsia="Times New Roman" w:hAnsi="Arial" w:cs="Arial"/>
          <w:b/>
          <w:sz w:val="22"/>
          <w:szCs w:val="22"/>
        </w:rPr>
      </w:pPr>
      <w:r w:rsidRPr="00D32C2B">
        <w:rPr>
          <w:rFonts w:ascii="Arial" w:hAnsi="Arial" w:cs="Arial"/>
          <w:color w:val="000000"/>
          <w:sz w:val="22"/>
          <w:szCs w:val="22"/>
        </w:rPr>
        <w:t xml:space="preserve">For additional VMware related services offerings, please indicate your acknowledgment and acceptance of the following terms and where requested for each VMware and related Product Category listed on the attached, “Exhibit C” </w:t>
      </w:r>
      <w:r w:rsidRPr="00D32C2B">
        <w:rPr>
          <w:rFonts w:ascii="Arial" w:eastAsia="Times New Roman" w:hAnsi="Arial" w:cs="Arial"/>
          <w:sz w:val="22"/>
          <w:szCs w:val="22"/>
        </w:rPr>
        <w:t xml:space="preserve">- </w:t>
      </w:r>
      <w:r w:rsidRPr="00D32C2B">
        <w:rPr>
          <w:rFonts w:ascii="Arial" w:hAnsi="Arial" w:cs="Arial"/>
          <w:color w:val="000000"/>
          <w:sz w:val="22"/>
          <w:szCs w:val="22"/>
        </w:rPr>
        <w:t>The Quilt 2019 VMware and Related Product Terms and Conditions Matrix</w:t>
      </w:r>
    </w:p>
    <w:p w14:paraId="266E72B3" w14:textId="77777777" w:rsidR="002F0080" w:rsidRPr="00772E63" w:rsidRDefault="002F0080" w:rsidP="002F0080">
      <w:pPr>
        <w:rPr>
          <w:rFonts w:ascii="Arial" w:hAnsi="Arial" w:cs="Arial"/>
          <w:color w:val="000000"/>
          <w:sz w:val="22"/>
          <w:szCs w:val="22"/>
        </w:rPr>
      </w:pPr>
      <w:r w:rsidRPr="00772E63">
        <w:rPr>
          <w:rFonts w:ascii="Arial" w:hAnsi="Arial" w:cs="Arial"/>
          <w:color w:val="000000"/>
          <w:sz w:val="22"/>
          <w:szCs w:val="22"/>
        </w:rPr>
        <w:t xml:space="preserve">You may use this section to note any exceptions or clarifications to the requested terms. More detailed descriptions of your solution may be provided in the "Comment" field, or on separate pages with the corresponding Proposal Term and Product Category clearly indicated. </w:t>
      </w:r>
    </w:p>
    <w:p w14:paraId="7633003C" w14:textId="77777777" w:rsidR="002F0080" w:rsidRPr="00772E63" w:rsidRDefault="002F0080" w:rsidP="002F0080">
      <w:pPr>
        <w:rPr>
          <w:rFonts w:ascii="Arial" w:hAnsi="Arial" w:cs="Arial"/>
          <w:color w:val="000000"/>
          <w:sz w:val="22"/>
          <w:szCs w:val="22"/>
        </w:rPr>
      </w:pPr>
    </w:p>
    <w:p w14:paraId="29797770" w14:textId="2E1A290F" w:rsidR="009661D5" w:rsidRPr="009661D5" w:rsidRDefault="002F0080" w:rsidP="009661D5">
      <w:pPr>
        <w:rPr>
          <w:rFonts w:ascii="Times" w:hAnsi="Times" w:cs="Times New Roman"/>
          <w:sz w:val="20"/>
          <w:szCs w:val="20"/>
        </w:rPr>
      </w:pPr>
      <w:r w:rsidRPr="00772E63">
        <w:rPr>
          <w:rFonts w:ascii="Arial" w:hAnsi="Arial" w:cs="Arial"/>
          <w:color w:val="000000"/>
          <w:sz w:val="22"/>
          <w:szCs w:val="22"/>
        </w:rPr>
        <w:t xml:space="preserve">Specifically, we are looking for: Palo Alto, </w:t>
      </w:r>
      <w:proofErr w:type="spellStart"/>
      <w:r w:rsidRPr="00772E63">
        <w:rPr>
          <w:rFonts w:ascii="Arial" w:hAnsi="Arial" w:cs="Arial"/>
          <w:color w:val="000000"/>
          <w:sz w:val="22"/>
          <w:szCs w:val="22"/>
        </w:rPr>
        <w:t>Veeam</w:t>
      </w:r>
      <w:proofErr w:type="spellEnd"/>
      <w:r w:rsidRPr="00772E63">
        <w:rPr>
          <w:rFonts w:ascii="Arial" w:hAnsi="Arial" w:cs="Arial"/>
          <w:color w:val="000000"/>
          <w:sz w:val="22"/>
          <w:szCs w:val="22"/>
        </w:rPr>
        <w:t xml:space="preserve">, </w:t>
      </w:r>
      <w:r w:rsidR="00D063E0">
        <w:rPr>
          <w:rFonts w:ascii="Arial" w:hAnsi="Arial" w:cs="Arial"/>
          <w:color w:val="000000"/>
          <w:sz w:val="22"/>
          <w:szCs w:val="22"/>
        </w:rPr>
        <w:t>Amazon Web Services</w:t>
      </w:r>
      <w:r w:rsidRPr="00772E63">
        <w:rPr>
          <w:rFonts w:ascii="Arial" w:hAnsi="Arial" w:cs="Arial"/>
          <w:color w:val="000000"/>
          <w:sz w:val="22"/>
          <w:szCs w:val="22"/>
        </w:rPr>
        <w:t>, HP Enterprise, and Dell / EMC</w:t>
      </w:r>
      <w:r w:rsidRPr="00772E63" w:rsidDel="006D7308">
        <w:rPr>
          <w:rFonts w:ascii="Arial" w:hAnsi="Arial" w:cs="Arial"/>
          <w:color w:val="000000"/>
          <w:sz w:val="22"/>
          <w:szCs w:val="22"/>
        </w:rPr>
        <w:t xml:space="preserve"> </w:t>
      </w:r>
      <w:r w:rsidRPr="00772E63">
        <w:rPr>
          <w:rFonts w:ascii="Arial" w:hAnsi="Arial" w:cs="Arial"/>
          <w:color w:val="000000"/>
          <w:sz w:val="22"/>
          <w:szCs w:val="22"/>
        </w:rPr>
        <w:t>as related service offerings. The Quilt acknowledges that Vendors may not represent all requested Product Categories.</w:t>
      </w:r>
    </w:p>
    <w:p w14:paraId="33E7D702"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603040F7"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a)</w:t>
      </w:r>
      <w:r w:rsidRPr="009661D5">
        <w:rPr>
          <w:rFonts w:ascii="Times New Roman" w:hAnsi="Times New Roman" w:cs="Times New Roman"/>
          <w:color w:val="000000"/>
          <w:sz w:val="14"/>
          <w:szCs w:val="14"/>
        </w:rPr>
        <w:t xml:space="preserve">   </w:t>
      </w:r>
      <w:r w:rsidRPr="009661D5">
        <w:rPr>
          <w:rFonts w:ascii="Times New Roman" w:hAnsi="Times New Roman" w:cs="Times New Roman"/>
          <w:color w:val="000000"/>
          <w:sz w:val="14"/>
          <w:szCs w:val="14"/>
        </w:rPr>
        <w:tab/>
        <w:t xml:space="preserve"> </w:t>
      </w:r>
      <w:r w:rsidRPr="009661D5">
        <w:rPr>
          <w:rFonts w:ascii="Arial" w:hAnsi="Arial" w:cs="Arial"/>
          <w:color w:val="000000"/>
          <w:sz w:val="22"/>
          <w:szCs w:val="22"/>
        </w:rPr>
        <w:t>All VMware related products (software, support, managed services, subscription services, training, professional services) that are currently generally available are included in this program.</w:t>
      </w:r>
    </w:p>
    <w:p w14:paraId="36392A62" w14:textId="77777777" w:rsidR="009661D5" w:rsidRPr="009661D5" w:rsidRDefault="009661D5" w:rsidP="009661D5">
      <w:pPr>
        <w:rPr>
          <w:rFonts w:ascii="Times" w:eastAsia="Times New Roman" w:hAnsi="Times" w:cs="Times New Roman"/>
          <w:sz w:val="20"/>
          <w:szCs w:val="20"/>
        </w:rPr>
      </w:pPr>
    </w:p>
    <w:p w14:paraId="4A1BC599"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b)</w:t>
      </w:r>
      <w:r w:rsidRPr="009661D5">
        <w:rPr>
          <w:rFonts w:ascii="Times New Roman" w:hAnsi="Times New Roman" w:cs="Times New Roman"/>
          <w:color w:val="000000"/>
          <w:sz w:val="14"/>
          <w:szCs w:val="14"/>
        </w:rPr>
        <w:t xml:space="preserve">   </w:t>
      </w:r>
      <w:r w:rsidRPr="009661D5">
        <w:rPr>
          <w:rFonts w:ascii="Times New Roman" w:hAnsi="Times New Roman" w:cs="Times New Roman"/>
          <w:color w:val="000000"/>
          <w:sz w:val="14"/>
          <w:szCs w:val="14"/>
        </w:rPr>
        <w:tab/>
      </w:r>
      <w:r w:rsidRPr="009661D5">
        <w:rPr>
          <w:rFonts w:ascii="Arial" w:hAnsi="Arial" w:cs="Arial"/>
          <w:color w:val="000000"/>
          <w:sz w:val="22"/>
          <w:szCs w:val="22"/>
        </w:rPr>
        <w:t>Any VMware related products that become available during the term of this program shall be automatically included under these same general terms.</w:t>
      </w:r>
    </w:p>
    <w:p w14:paraId="267849D0" w14:textId="77777777" w:rsidR="009661D5" w:rsidRPr="009661D5" w:rsidRDefault="009661D5" w:rsidP="009661D5">
      <w:pPr>
        <w:rPr>
          <w:rFonts w:ascii="Times" w:eastAsia="Times New Roman" w:hAnsi="Times" w:cs="Times New Roman"/>
          <w:sz w:val="20"/>
          <w:szCs w:val="20"/>
        </w:rPr>
      </w:pPr>
    </w:p>
    <w:p w14:paraId="6FB4721F"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c)</w:t>
      </w:r>
      <w:r w:rsidRPr="009661D5">
        <w:rPr>
          <w:rFonts w:ascii="Times New Roman" w:hAnsi="Times New Roman" w:cs="Times New Roman"/>
          <w:color w:val="000000"/>
          <w:sz w:val="14"/>
          <w:szCs w:val="14"/>
        </w:rPr>
        <w:t xml:space="preserve">    </w:t>
      </w:r>
      <w:r w:rsidRPr="009661D5">
        <w:rPr>
          <w:rFonts w:ascii="Times New Roman" w:hAnsi="Times New Roman" w:cs="Times New Roman"/>
          <w:color w:val="000000"/>
          <w:sz w:val="14"/>
          <w:szCs w:val="14"/>
        </w:rPr>
        <w:tab/>
      </w:r>
      <w:r w:rsidRPr="009661D5">
        <w:rPr>
          <w:rFonts w:ascii="Arial" w:hAnsi="Arial" w:cs="Arial"/>
          <w:color w:val="000000"/>
          <w:sz w:val="22"/>
          <w:szCs w:val="22"/>
        </w:rPr>
        <w:t xml:space="preserve">These related products and services will be made available to AQBs at a consistent discount level based upon the cumulative aggregate volume of products </w:t>
      </w:r>
      <w:r w:rsidRPr="009661D5">
        <w:rPr>
          <w:rFonts w:ascii="Arial" w:hAnsi="Arial" w:cs="Arial"/>
          <w:color w:val="000000"/>
          <w:sz w:val="22"/>
          <w:szCs w:val="22"/>
        </w:rPr>
        <w:lastRenderedPageBreak/>
        <w:t>purchased to-date by all AQBs. (</w:t>
      </w:r>
      <w:r w:rsidRPr="009661D5">
        <w:rPr>
          <w:rFonts w:ascii="Arial" w:hAnsi="Arial" w:cs="Arial"/>
          <w:i/>
          <w:iCs/>
          <w:color w:val="000000"/>
          <w:sz w:val="22"/>
          <w:szCs w:val="22"/>
        </w:rPr>
        <w:t>See Exhibit A for a sample list of Quilt Members and their current AQBs.  An updated list of AQBs will be provided after award.</w:t>
      </w:r>
      <w:r w:rsidRPr="009661D5">
        <w:rPr>
          <w:rFonts w:ascii="Arial" w:hAnsi="Arial" w:cs="Arial"/>
          <w:color w:val="000000"/>
          <w:sz w:val="22"/>
          <w:szCs w:val="22"/>
        </w:rPr>
        <w:t xml:space="preserve">) </w:t>
      </w:r>
    </w:p>
    <w:p w14:paraId="788B0CFD" w14:textId="77777777" w:rsidR="009661D5" w:rsidRPr="009661D5" w:rsidRDefault="009661D5" w:rsidP="009661D5">
      <w:pPr>
        <w:rPr>
          <w:rFonts w:ascii="Times" w:eastAsia="Times New Roman" w:hAnsi="Times" w:cs="Times New Roman"/>
          <w:sz w:val="20"/>
          <w:szCs w:val="20"/>
        </w:rPr>
      </w:pPr>
    </w:p>
    <w:p w14:paraId="097E3E53"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d)</w:t>
      </w:r>
      <w:r w:rsidRPr="009661D5">
        <w:rPr>
          <w:rFonts w:ascii="Times New Roman" w:hAnsi="Times New Roman" w:cs="Times New Roman"/>
          <w:color w:val="000000"/>
          <w:sz w:val="14"/>
          <w:szCs w:val="14"/>
        </w:rPr>
        <w:t xml:space="preserve">   </w:t>
      </w:r>
      <w:r w:rsidRPr="009661D5">
        <w:rPr>
          <w:rFonts w:ascii="Times New Roman" w:hAnsi="Times New Roman" w:cs="Times New Roman"/>
          <w:color w:val="000000"/>
          <w:sz w:val="14"/>
          <w:szCs w:val="14"/>
        </w:rPr>
        <w:tab/>
        <w:t xml:space="preserve"> </w:t>
      </w:r>
      <w:r w:rsidRPr="009661D5">
        <w:rPr>
          <w:rFonts w:ascii="Arial" w:hAnsi="Arial" w:cs="Arial"/>
          <w:color w:val="000000"/>
          <w:sz w:val="22"/>
          <w:szCs w:val="22"/>
        </w:rPr>
        <w:t>As Quilt members serve many types of non-profit research and education institutions such as higher-ed, K-12 schools, health care, libraries, state/local/federal government and other non-profits, the proposal should recognize and support the spectrum of these non-profit entities served by our Quilt members. (</w:t>
      </w:r>
      <w:r w:rsidRPr="009661D5">
        <w:rPr>
          <w:rFonts w:ascii="Arial" w:hAnsi="Arial" w:cs="Arial"/>
          <w:i/>
          <w:iCs/>
          <w:color w:val="000000"/>
          <w:sz w:val="22"/>
          <w:szCs w:val="22"/>
        </w:rPr>
        <w:t>Please use section 2.1 to describe your proposed discount program.)</w:t>
      </w:r>
    </w:p>
    <w:p w14:paraId="4B29A5BB" w14:textId="77777777" w:rsidR="009661D5" w:rsidRPr="009661D5" w:rsidRDefault="009661D5" w:rsidP="009661D5">
      <w:pPr>
        <w:rPr>
          <w:rFonts w:ascii="Times" w:eastAsia="Times New Roman" w:hAnsi="Times" w:cs="Times New Roman"/>
          <w:sz w:val="20"/>
          <w:szCs w:val="20"/>
        </w:rPr>
      </w:pPr>
    </w:p>
    <w:p w14:paraId="17C7DDE3" w14:textId="3D2CEDE0"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e)</w:t>
      </w:r>
      <w:r w:rsidRPr="009661D5">
        <w:rPr>
          <w:rFonts w:ascii="Times New Roman" w:hAnsi="Times New Roman" w:cs="Times New Roman"/>
          <w:color w:val="000000"/>
          <w:sz w:val="14"/>
          <w:szCs w:val="14"/>
        </w:rPr>
        <w:t xml:space="preserve">   </w:t>
      </w:r>
      <w:r w:rsidRPr="009661D5">
        <w:rPr>
          <w:rFonts w:ascii="Times New Roman" w:hAnsi="Times New Roman" w:cs="Times New Roman"/>
          <w:color w:val="000000"/>
          <w:sz w:val="14"/>
          <w:szCs w:val="14"/>
        </w:rPr>
        <w:tab/>
        <w:t xml:space="preserve"> </w:t>
      </w:r>
      <w:r w:rsidRPr="009661D5">
        <w:rPr>
          <w:rFonts w:ascii="Arial" w:hAnsi="Arial" w:cs="Arial"/>
          <w:color w:val="000000"/>
          <w:sz w:val="22"/>
          <w:szCs w:val="22"/>
        </w:rPr>
        <w:t>Additional discounts shall be made available to AQBs on purchases of multi -year support contracts. (</w:t>
      </w:r>
      <w:r w:rsidRPr="009661D5">
        <w:rPr>
          <w:rFonts w:ascii="Arial" w:hAnsi="Arial" w:cs="Arial"/>
          <w:i/>
          <w:iCs/>
          <w:color w:val="000000"/>
          <w:sz w:val="22"/>
          <w:szCs w:val="22"/>
        </w:rPr>
        <w:t xml:space="preserve">Please use section </w:t>
      </w:r>
      <w:r w:rsidR="00270CD5">
        <w:rPr>
          <w:rFonts w:ascii="Arial" w:hAnsi="Arial" w:cs="Arial"/>
          <w:i/>
          <w:iCs/>
          <w:color w:val="000000"/>
          <w:sz w:val="22"/>
          <w:szCs w:val="22"/>
        </w:rPr>
        <w:t>2.3</w:t>
      </w:r>
      <w:r w:rsidRPr="009661D5">
        <w:rPr>
          <w:rFonts w:ascii="Arial" w:hAnsi="Arial" w:cs="Arial"/>
          <w:i/>
          <w:iCs/>
          <w:color w:val="000000"/>
          <w:sz w:val="22"/>
          <w:szCs w:val="22"/>
        </w:rPr>
        <w:t xml:space="preserve"> to describe your proposed discount program for multi-year contracts.)</w:t>
      </w:r>
    </w:p>
    <w:p w14:paraId="699816F8" w14:textId="77777777" w:rsidR="009661D5" w:rsidRPr="009661D5" w:rsidRDefault="009661D5" w:rsidP="009661D5">
      <w:pPr>
        <w:rPr>
          <w:rFonts w:ascii="Times" w:eastAsia="Times New Roman" w:hAnsi="Times" w:cs="Times New Roman"/>
          <w:sz w:val="20"/>
          <w:szCs w:val="20"/>
        </w:rPr>
      </w:pPr>
    </w:p>
    <w:p w14:paraId="0AB60934"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f)</w:t>
      </w:r>
      <w:r w:rsidRPr="009661D5">
        <w:rPr>
          <w:rFonts w:ascii="Times New Roman" w:hAnsi="Times New Roman" w:cs="Times New Roman"/>
          <w:color w:val="000000"/>
          <w:sz w:val="14"/>
          <w:szCs w:val="14"/>
        </w:rPr>
        <w:t xml:space="preserve">      </w:t>
      </w:r>
      <w:r w:rsidRPr="009661D5">
        <w:rPr>
          <w:rFonts w:ascii="Times New Roman" w:hAnsi="Times New Roman" w:cs="Times New Roman"/>
          <w:color w:val="000000"/>
          <w:sz w:val="14"/>
          <w:szCs w:val="14"/>
        </w:rPr>
        <w:tab/>
      </w:r>
      <w:r w:rsidRPr="009661D5">
        <w:rPr>
          <w:rFonts w:ascii="Arial" w:hAnsi="Arial" w:cs="Arial"/>
          <w:color w:val="000000"/>
          <w:sz w:val="22"/>
          <w:szCs w:val="22"/>
        </w:rPr>
        <w:t>The discounts will be available uniformly and consistently to all AQBs. No AQB shall receive pricing that is superior or inferior to any other AQB. If the AQP chooses to provide any of the products and services to any AQB at a price lower than the then current discount level, then this new discount level shall be immediately available to all AQBs.</w:t>
      </w:r>
    </w:p>
    <w:p w14:paraId="048BD2F5" w14:textId="77777777" w:rsidR="009661D5" w:rsidRPr="009661D5" w:rsidRDefault="009661D5" w:rsidP="009661D5">
      <w:pPr>
        <w:rPr>
          <w:rFonts w:ascii="Times" w:eastAsia="Times New Roman" w:hAnsi="Times" w:cs="Times New Roman"/>
          <w:sz w:val="20"/>
          <w:szCs w:val="20"/>
        </w:rPr>
      </w:pPr>
    </w:p>
    <w:p w14:paraId="0328A3ED"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g)</w:t>
      </w:r>
      <w:r w:rsidRPr="009661D5">
        <w:rPr>
          <w:rFonts w:ascii="Times New Roman" w:hAnsi="Times New Roman" w:cs="Times New Roman"/>
          <w:color w:val="000000"/>
          <w:sz w:val="14"/>
          <w:szCs w:val="14"/>
        </w:rPr>
        <w:t xml:space="preserve">    </w:t>
      </w:r>
      <w:r w:rsidRPr="009661D5">
        <w:rPr>
          <w:rFonts w:ascii="Times New Roman" w:hAnsi="Times New Roman" w:cs="Times New Roman"/>
          <w:color w:val="000000"/>
          <w:sz w:val="14"/>
          <w:szCs w:val="14"/>
        </w:rPr>
        <w:tab/>
      </w:r>
      <w:r w:rsidRPr="009661D5">
        <w:rPr>
          <w:rFonts w:ascii="Arial" w:hAnsi="Arial" w:cs="Arial"/>
          <w:color w:val="000000"/>
          <w:sz w:val="22"/>
          <w:szCs w:val="22"/>
        </w:rPr>
        <w:t>The discount will be applied to all purchases by any AQB regardless of the size of any AQB’s individual purchase.</w:t>
      </w:r>
    </w:p>
    <w:p w14:paraId="492560F0" w14:textId="77777777" w:rsidR="009661D5" w:rsidRPr="009661D5" w:rsidRDefault="009661D5" w:rsidP="009661D5">
      <w:pPr>
        <w:rPr>
          <w:rFonts w:ascii="Times" w:eastAsia="Times New Roman" w:hAnsi="Times" w:cs="Times New Roman"/>
          <w:sz w:val="20"/>
          <w:szCs w:val="20"/>
        </w:rPr>
      </w:pPr>
    </w:p>
    <w:p w14:paraId="3A04A69D"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h)</w:t>
      </w:r>
      <w:r w:rsidRPr="009661D5">
        <w:rPr>
          <w:rFonts w:ascii="Times New Roman" w:hAnsi="Times New Roman" w:cs="Times New Roman"/>
          <w:color w:val="000000"/>
          <w:sz w:val="14"/>
          <w:szCs w:val="14"/>
        </w:rPr>
        <w:tab/>
      </w:r>
      <w:r w:rsidRPr="009661D5">
        <w:rPr>
          <w:rFonts w:ascii="Arial" w:hAnsi="Arial" w:cs="Arial"/>
          <w:color w:val="000000"/>
          <w:sz w:val="22"/>
          <w:szCs w:val="22"/>
        </w:rPr>
        <w:t>The discount on support contracts will be available on all VMware software products regardless of whether or not they were purchased under this agreement.</w:t>
      </w:r>
    </w:p>
    <w:p w14:paraId="5F78B431" w14:textId="77777777" w:rsidR="009661D5" w:rsidRPr="009661D5" w:rsidRDefault="009661D5" w:rsidP="009661D5">
      <w:pPr>
        <w:rPr>
          <w:rFonts w:ascii="Times" w:eastAsia="Times New Roman" w:hAnsi="Times" w:cs="Times New Roman"/>
          <w:sz w:val="20"/>
          <w:szCs w:val="20"/>
        </w:rPr>
      </w:pPr>
    </w:p>
    <w:p w14:paraId="34A5AFDE" w14:textId="77777777" w:rsidR="009661D5" w:rsidRPr="009661D5" w:rsidRDefault="009661D5" w:rsidP="009661D5">
      <w:pPr>
        <w:rPr>
          <w:rFonts w:ascii="Times" w:hAnsi="Times" w:cs="Times New Roman"/>
          <w:sz w:val="20"/>
          <w:szCs w:val="20"/>
        </w:rPr>
      </w:pPr>
      <w:proofErr w:type="spellStart"/>
      <w:r w:rsidRPr="009661D5">
        <w:rPr>
          <w:rFonts w:ascii="Arial" w:hAnsi="Arial" w:cs="Arial"/>
          <w:color w:val="000000"/>
          <w:sz w:val="22"/>
          <w:szCs w:val="22"/>
        </w:rPr>
        <w:t>i</w:t>
      </w:r>
      <w:proofErr w:type="spellEnd"/>
      <w:r w:rsidRPr="009661D5">
        <w:rPr>
          <w:rFonts w:ascii="Arial" w:hAnsi="Arial" w:cs="Arial"/>
          <w:color w:val="000000"/>
          <w:sz w:val="22"/>
          <w:szCs w:val="22"/>
        </w:rPr>
        <w:t>)</w:t>
      </w:r>
      <w:r w:rsidRPr="009661D5">
        <w:rPr>
          <w:rFonts w:ascii="Times New Roman" w:hAnsi="Times New Roman" w:cs="Times New Roman"/>
          <w:color w:val="000000"/>
          <w:sz w:val="14"/>
          <w:szCs w:val="14"/>
        </w:rPr>
        <w:t xml:space="preserve">  </w:t>
      </w:r>
      <w:r w:rsidRPr="009661D5">
        <w:rPr>
          <w:rFonts w:ascii="Times New Roman" w:hAnsi="Times New Roman" w:cs="Times New Roman"/>
          <w:color w:val="000000"/>
          <w:sz w:val="14"/>
          <w:szCs w:val="14"/>
        </w:rPr>
        <w:tab/>
      </w:r>
      <w:r w:rsidRPr="009661D5">
        <w:rPr>
          <w:rFonts w:ascii="Arial" w:hAnsi="Arial" w:cs="Arial"/>
          <w:color w:val="000000"/>
          <w:sz w:val="22"/>
          <w:szCs w:val="22"/>
        </w:rPr>
        <w:t>The AQP will not require any AQB to execute a separate agreement with the AQP or The Quilt in order to participate in this program. AQBs may elect to enter into agreements with their chosen reseller(s).</w:t>
      </w:r>
    </w:p>
    <w:p w14:paraId="535898FC" w14:textId="77777777" w:rsidR="009661D5" w:rsidRPr="009661D5" w:rsidRDefault="009661D5" w:rsidP="009661D5">
      <w:pPr>
        <w:rPr>
          <w:rFonts w:ascii="Times" w:eastAsia="Times New Roman" w:hAnsi="Times" w:cs="Times New Roman"/>
          <w:sz w:val="20"/>
          <w:szCs w:val="20"/>
        </w:rPr>
      </w:pPr>
    </w:p>
    <w:p w14:paraId="08F1E460" w14:textId="78428CCA"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j)</w:t>
      </w:r>
      <w:r w:rsidRPr="009661D5">
        <w:rPr>
          <w:rFonts w:ascii="Times New Roman" w:hAnsi="Times New Roman" w:cs="Times New Roman"/>
          <w:color w:val="000000"/>
          <w:sz w:val="14"/>
          <w:szCs w:val="14"/>
        </w:rPr>
        <w:t xml:space="preserve">  </w:t>
      </w:r>
      <w:r w:rsidRPr="009661D5">
        <w:rPr>
          <w:rFonts w:ascii="Times New Roman" w:hAnsi="Times New Roman" w:cs="Times New Roman"/>
          <w:color w:val="000000"/>
          <w:sz w:val="14"/>
          <w:szCs w:val="14"/>
        </w:rPr>
        <w:tab/>
      </w:r>
      <w:r w:rsidR="00B62296" w:rsidRPr="009661D5">
        <w:rPr>
          <w:rFonts w:ascii="Arial" w:hAnsi="Arial" w:cs="Arial"/>
          <w:color w:val="000000"/>
          <w:sz w:val="22"/>
          <w:szCs w:val="22"/>
        </w:rPr>
        <w:t>At the sole discretion of The Q</w:t>
      </w:r>
      <w:r w:rsidR="0037513A">
        <w:rPr>
          <w:rFonts w:ascii="Arial" w:hAnsi="Arial" w:cs="Arial"/>
          <w:color w:val="000000"/>
          <w:sz w:val="22"/>
          <w:szCs w:val="22"/>
        </w:rPr>
        <w:t>uilt, resellers</w:t>
      </w:r>
      <w:r w:rsidR="00B62296" w:rsidRPr="009661D5">
        <w:rPr>
          <w:rFonts w:ascii="Arial" w:hAnsi="Arial" w:cs="Arial"/>
          <w:color w:val="000000"/>
          <w:sz w:val="22"/>
          <w:szCs w:val="22"/>
        </w:rPr>
        <w:t xml:space="preserve"> preferred by, individual AQBs </w:t>
      </w:r>
      <w:proofErr w:type="gramStart"/>
      <w:r w:rsidR="00B62296" w:rsidRPr="009661D5">
        <w:rPr>
          <w:rFonts w:ascii="Arial" w:hAnsi="Arial" w:cs="Arial"/>
          <w:color w:val="000000"/>
          <w:sz w:val="22"/>
          <w:szCs w:val="22"/>
        </w:rPr>
        <w:t>will</w:t>
      </w:r>
      <w:proofErr w:type="gramEnd"/>
      <w:r w:rsidR="00B62296" w:rsidRPr="009661D5">
        <w:rPr>
          <w:rFonts w:ascii="Arial" w:hAnsi="Arial" w:cs="Arial"/>
          <w:color w:val="000000"/>
          <w:sz w:val="22"/>
          <w:szCs w:val="22"/>
        </w:rPr>
        <w:t xml:space="preserve"> be added and removed from The Quilt’s reseller list.  Quilt resellers will be identified based on the recommendations of our members and their institutions with prior experience and/or relationships with resellers. Please describe your process for adding resellers to the program with whom you do not currently have a relationship.</w:t>
      </w:r>
    </w:p>
    <w:p w14:paraId="42D2EEC6" w14:textId="77777777" w:rsidR="009661D5" w:rsidRPr="009661D5" w:rsidRDefault="009661D5" w:rsidP="009661D5">
      <w:pPr>
        <w:rPr>
          <w:rFonts w:ascii="Times" w:eastAsia="Times New Roman" w:hAnsi="Times" w:cs="Times New Roman"/>
          <w:sz w:val="20"/>
          <w:szCs w:val="20"/>
        </w:rPr>
      </w:pPr>
    </w:p>
    <w:p w14:paraId="311EE8BD" w14:textId="1BCDD0D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k)</w:t>
      </w:r>
      <w:r w:rsidRPr="009661D5">
        <w:rPr>
          <w:rFonts w:ascii="Times New Roman" w:hAnsi="Times New Roman" w:cs="Times New Roman"/>
          <w:color w:val="000000"/>
          <w:sz w:val="14"/>
          <w:szCs w:val="14"/>
        </w:rPr>
        <w:tab/>
      </w:r>
      <w:r w:rsidRPr="009661D5">
        <w:rPr>
          <w:rFonts w:ascii="Arial" w:hAnsi="Arial" w:cs="Arial"/>
          <w:color w:val="000000"/>
          <w:sz w:val="22"/>
          <w:szCs w:val="22"/>
        </w:rPr>
        <w:t>The AQP will provide a quarterly incentive payment to each participating Quilt member based upon the dollar volume of sales attributable to its AQBs. (</w:t>
      </w:r>
      <w:r w:rsidRPr="009661D5">
        <w:rPr>
          <w:rFonts w:ascii="Arial" w:hAnsi="Arial" w:cs="Arial"/>
          <w:i/>
          <w:iCs/>
          <w:color w:val="000000"/>
          <w:sz w:val="22"/>
          <w:szCs w:val="22"/>
        </w:rPr>
        <w:t xml:space="preserve">Please use section </w:t>
      </w:r>
      <w:r w:rsidR="00270CD5">
        <w:rPr>
          <w:rFonts w:ascii="Arial" w:hAnsi="Arial" w:cs="Arial"/>
          <w:i/>
          <w:iCs/>
          <w:color w:val="000000"/>
          <w:sz w:val="22"/>
          <w:szCs w:val="22"/>
        </w:rPr>
        <w:t>2.4</w:t>
      </w:r>
      <w:r w:rsidRPr="009661D5">
        <w:rPr>
          <w:rFonts w:ascii="Arial" w:hAnsi="Arial" w:cs="Arial"/>
          <w:i/>
          <w:iCs/>
          <w:color w:val="000000"/>
          <w:sz w:val="22"/>
          <w:szCs w:val="22"/>
        </w:rPr>
        <w:t xml:space="preserve"> to describe your proposed incentive program.)</w:t>
      </w:r>
    </w:p>
    <w:p w14:paraId="09D36717" w14:textId="77777777" w:rsidR="009661D5" w:rsidRPr="009661D5" w:rsidRDefault="009661D5" w:rsidP="009661D5">
      <w:pPr>
        <w:rPr>
          <w:rFonts w:ascii="Times" w:eastAsia="Times New Roman" w:hAnsi="Times" w:cs="Times New Roman"/>
          <w:sz w:val="20"/>
          <w:szCs w:val="20"/>
        </w:rPr>
      </w:pPr>
    </w:p>
    <w:p w14:paraId="0E269B53"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l)</w:t>
      </w:r>
      <w:r w:rsidRPr="009661D5">
        <w:rPr>
          <w:rFonts w:ascii="Times New Roman" w:hAnsi="Times New Roman" w:cs="Times New Roman"/>
          <w:color w:val="000000"/>
          <w:sz w:val="14"/>
          <w:szCs w:val="14"/>
        </w:rPr>
        <w:t xml:space="preserve">  </w:t>
      </w:r>
      <w:r w:rsidRPr="009661D5">
        <w:rPr>
          <w:rFonts w:ascii="Times New Roman" w:hAnsi="Times New Roman" w:cs="Times New Roman"/>
          <w:color w:val="000000"/>
          <w:sz w:val="14"/>
          <w:szCs w:val="14"/>
        </w:rPr>
        <w:tab/>
      </w:r>
      <w:r w:rsidRPr="009661D5">
        <w:rPr>
          <w:rFonts w:ascii="Arial" w:hAnsi="Arial" w:cs="Arial"/>
          <w:color w:val="000000"/>
          <w:sz w:val="22"/>
          <w:szCs w:val="22"/>
        </w:rPr>
        <w:t>The AQP will, on a quarterly basis, provide The Quilt with a detailed report regarding all purchases attributable to this program. The report will include for each purchase the name of the AQB, date of purchase, name of the product purchased, product SKU, quantity purchased, list price, and purchase price.</w:t>
      </w:r>
    </w:p>
    <w:p w14:paraId="7A217AF1" w14:textId="77777777" w:rsidR="009661D5" w:rsidRPr="009661D5" w:rsidRDefault="009661D5" w:rsidP="009661D5">
      <w:pPr>
        <w:rPr>
          <w:rFonts w:ascii="Times" w:eastAsia="Times New Roman" w:hAnsi="Times" w:cs="Times New Roman"/>
          <w:sz w:val="20"/>
          <w:szCs w:val="20"/>
        </w:rPr>
      </w:pPr>
    </w:p>
    <w:p w14:paraId="71766DCD"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m)</w:t>
      </w:r>
      <w:r w:rsidRPr="009661D5">
        <w:rPr>
          <w:rFonts w:ascii="Times New Roman" w:hAnsi="Times New Roman" w:cs="Times New Roman"/>
          <w:color w:val="000000"/>
          <w:sz w:val="14"/>
          <w:szCs w:val="14"/>
        </w:rPr>
        <w:t xml:space="preserve">  </w:t>
      </w:r>
      <w:r w:rsidRPr="009661D5">
        <w:rPr>
          <w:rFonts w:ascii="Times New Roman" w:hAnsi="Times New Roman" w:cs="Times New Roman"/>
          <w:color w:val="000000"/>
          <w:sz w:val="14"/>
          <w:szCs w:val="14"/>
        </w:rPr>
        <w:tab/>
      </w:r>
      <w:r w:rsidRPr="009661D5">
        <w:rPr>
          <w:rFonts w:ascii="Arial" w:hAnsi="Arial" w:cs="Arial"/>
          <w:color w:val="000000"/>
          <w:sz w:val="22"/>
          <w:szCs w:val="22"/>
        </w:rPr>
        <w:t>The AQP will, on a quarterly basis, provide The Quilt with a detailed pipeline repo</w:t>
      </w:r>
      <w:r w:rsidR="006608BC">
        <w:rPr>
          <w:rFonts w:ascii="Arial" w:hAnsi="Arial" w:cs="Arial"/>
          <w:color w:val="000000"/>
          <w:sz w:val="22"/>
          <w:szCs w:val="22"/>
        </w:rPr>
        <w:t>rt for sales not yet completed.</w:t>
      </w:r>
      <w:r w:rsidRPr="009661D5">
        <w:rPr>
          <w:rFonts w:ascii="Arial" w:hAnsi="Arial" w:cs="Arial"/>
          <w:color w:val="000000"/>
          <w:sz w:val="22"/>
          <w:szCs w:val="22"/>
        </w:rPr>
        <w:br/>
      </w:r>
    </w:p>
    <w:p w14:paraId="675F5438" w14:textId="41D17BF5"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n)</w:t>
      </w:r>
      <w:r w:rsidRPr="009661D5">
        <w:rPr>
          <w:rFonts w:ascii="Times New Roman" w:hAnsi="Times New Roman" w:cs="Times New Roman"/>
          <w:color w:val="000000"/>
          <w:sz w:val="14"/>
          <w:szCs w:val="14"/>
        </w:rPr>
        <w:tab/>
      </w:r>
      <w:r w:rsidRPr="009661D5">
        <w:rPr>
          <w:rFonts w:ascii="Arial" w:hAnsi="Arial" w:cs="Arial"/>
          <w:color w:val="000000"/>
          <w:sz w:val="22"/>
          <w:szCs w:val="22"/>
        </w:rPr>
        <w:t>The AQP will provide pre-sales design support to each AQB, as well as program resellers. (</w:t>
      </w:r>
      <w:r w:rsidRPr="009661D5">
        <w:rPr>
          <w:rFonts w:ascii="Arial" w:hAnsi="Arial" w:cs="Arial"/>
          <w:i/>
          <w:iCs/>
          <w:color w:val="000000"/>
          <w:sz w:val="22"/>
          <w:szCs w:val="22"/>
        </w:rPr>
        <w:t xml:space="preserve">Please use section </w:t>
      </w:r>
      <w:r w:rsidR="00270CD5">
        <w:rPr>
          <w:rFonts w:ascii="Arial" w:hAnsi="Arial" w:cs="Arial"/>
          <w:i/>
          <w:iCs/>
          <w:color w:val="000000"/>
          <w:sz w:val="22"/>
          <w:szCs w:val="22"/>
        </w:rPr>
        <w:t>2.5</w:t>
      </w:r>
      <w:r w:rsidRPr="009661D5">
        <w:rPr>
          <w:rFonts w:ascii="Arial" w:hAnsi="Arial" w:cs="Arial"/>
          <w:i/>
          <w:iCs/>
          <w:color w:val="000000"/>
          <w:sz w:val="22"/>
          <w:szCs w:val="22"/>
        </w:rPr>
        <w:t xml:space="preserve"> to describe your proposed pre-sales design support program.)</w:t>
      </w:r>
    </w:p>
    <w:p w14:paraId="4F2EE732" w14:textId="77777777" w:rsidR="009661D5" w:rsidRPr="009661D5" w:rsidRDefault="009661D5" w:rsidP="009661D5">
      <w:pPr>
        <w:rPr>
          <w:rFonts w:ascii="Times" w:eastAsia="Times New Roman" w:hAnsi="Times" w:cs="Times New Roman"/>
          <w:sz w:val="20"/>
          <w:szCs w:val="20"/>
        </w:rPr>
      </w:pPr>
    </w:p>
    <w:p w14:paraId="556856DC" w14:textId="33604A0E" w:rsidR="009661D5" w:rsidRPr="009661D5" w:rsidRDefault="009661D5" w:rsidP="009661D5">
      <w:pPr>
        <w:rPr>
          <w:rFonts w:ascii="Times" w:hAnsi="Times" w:cs="Times New Roman"/>
          <w:sz w:val="20"/>
          <w:szCs w:val="20"/>
        </w:rPr>
      </w:pPr>
      <w:r w:rsidRPr="009661D5">
        <w:rPr>
          <w:rFonts w:ascii="Arial" w:hAnsi="Arial" w:cs="Arial"/>
          <w:color w:val="000000"/>
          <w:sz w:val="22"/>
          <w:szCs w:val="22"/>
        </w:rPr>
        <w:lastRenderedPageBreak/>
        <w:t>o)</w:t>
      </w:r>
      <w:r w:rsidRPr="009661D5">
        <w:rPr>
          <w:rFonts w:ascii="Times New Roman" w:hAnsi="Times New Roman" w:cs="Times New Roman"/>
          <w:color w:val="000000"/>
          <w:sz w:val="14"/>
          <w:szCs w:val="14"/>
        </w:rPr>
        <w:tab/>
      </w:r>
      <w:r w:rsidRPr="009661D5">
        <w:rPr>
          <w:rFonts w:ascii="Arial" w:hAnsi="Arial" w:cs="Arial"/>
          <w:color w:val="000000"/>
          <w:sz w:val="22"/>
          <w:szCs w:val="22"/>
        </w:rPr>
        <w:t xml:space="preserve">The AQP will provide product and sales training to participating </w:t>
      </w:r>
      <w:r w:rsidR="009726DE" w:rsidRPr="00414A79">
        <w:rPr>
          <w:rFonts w:ascii="Arial" w:hAnsi="Arial" w:cs="Arial"/>
          <w:sz w:val="22"/>
          <w:szCs w:val="22"/>
        </w:rPr>
        <w:t>Quilt Members</w:t>
      </w:r>
      <w:r w:rsidR="009726DE">
        <w:rPr>
          <w:rFonts w:ascii="Arial" w:hAnsi="Arial" w:cs="Arial"/>
          <w:sz w:val="22"/>
          <w:szCs w:val="22"/>
        </w:rPr>
        <w:t xml:space="preserve">, </w:t>
      </w:r>
      <w:r w:rsidR="009726DE" w:rsidRPr="009661D5">
        <w:rPr>
          <w:rFonts w:ascii="Arial" w:hAnsi="Arial" w:cs="Arial"/>
          <w:color w:val="000000"/>
          <w:sz w:val="22"/>
          <w:szCs w:val="22"/>
        </w:rPr>
        <w:t>Research and Education Networks (RENs)</w:t>
      </w:r>
      <w:r w:rsidR="009726DE" w:rsidRPr="00414A79">
        <w:rPr>
          <w:rFonts w:ascii="Arial" w:hAnsi="Arial" w:cs="Arial"/>
          <w:sz w:val="22"/>
          <w:szCs w:val="22"/>
        </w:rPr>
        <w:t xml:space="preserve"> </w:t>
      </w:r>
      <w:r w:rsidRPr="009661D5">
        <w:rPr>
          <w:rFonts w:ascii="Arial" w:hAnsi="Arial" w:cs="Arial"/>
          <w:color w:val="000000"/>
          <w:sz w:val="22"/>
          <w:szCs w:val="22"/>
        </w:rPr>
        <w:t>and authorized resellers. (</w:t>
      </w:r>
      <w:r w:rsidRPr="009661D5">
        <w:rPr>
          <w:rFonts w:ascii="Arial" w:hAnsi="Arial" w:cs="Arial"/>
          <w:i/>
          <w:iCs/>
          <w:color w:val="000000"/>
          <w:sz w:val="22"/>
          <w:szCs w:val="22"/>
        </w:rPr>
        <w:t xml:space="preserve">Please use section </w:t>
      </w:r>
      <w:r w:rsidR="00270CD5">
        <w:rPr>
          <w:rFonts w:ascii="Arial" w:hAnsi="Arial" w:cs="Arial"/>
          <w:i/>
          <w:iCs/>
          <w:color w:val="000000"/>
          <w:sz w:val="22"/>
          <w:szCs w:val="22"/>
        </w:rPr>
        <w:t>2.6</w:t>
      </w:r>
      <w:r w:rsidRPr="009661D5">
        <w:rPr>
          <w:rFonts w:ascii="Arial" w:hAnsi="Arial" w:cs="Arial"/>
          <w:i/>
          <w:iCs/>
          <w:color w:val="000000"/>
          <w:sz w:val="22"/>
          <w:szCs w:val="22"/>
        </w:rPr>
        <w:t xml:space="preserve"> to describe your proposed training program.)</w:t>
      </w:r>
    </w:p>
    <w:p w14:paraId="1ED90CC4" w14:textId="77777777" w:rsidR="009661D5" w:rsidRPr="009661D5" w:rsidRDefault="009661D5" w:rsidP="009661D5">
      <w:pPr>
        <w:rPr>
          <w:rFonts w:ascii="Times" w:eastAsia="Times New Roman" w:hAnsi="Times" w:cs="Times New Roman"/>
          <w:sz w:val="20"/>
          <w:szCs w:val="20"/>
        </w:rPr>
      </w:pPr>
    </w:p>
    <w:p w14:paraId="07CB82B0" w14:textId="3B50CFEB"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p)</w:t>
      </w:r>
      <w:r w:rsidRPr="009661D5">
        <w:rPr>
          <w:rFonts w:ascii="Times New Roman" w:hAnsi="Times New Roman" w:cs="Times New Roman"/>
          <w:color w:val="000000"/>
          <w:sz w:val="14"/>
          <w:szCs w:val="14"/>
        </w:rPr>
        <w:tab/>
      </w:r>
      <w:r w:rsidRPr="009661D5">
        <w:rPr>
          <w:rFonts w:ascii="Arial" w:hAnsi="Arial" w:cs="Arial"/>
          <w:color w:val="000000"/>
          <w:sz w:val="22"/>
          <w:szCs w:val="22"/>
        </w:rPr>
        <w:t xml:space="preserve">The AQP will manage the order fulfillment process, including but not limited to: processing payments from resellers and/or AQBs, distributing software products and license keys, and accounting for and distributing incentive payments to participating </w:t>
      </w:r>
      <w:r w:rsidR="009726DE" w:rsidRPr="00414A79">
        <w:rPr>
          <w:rFonts w:ascii="Arial" w:hAnsi="Arial" w:cs="Arial"/>
          <w:sz w:val="22"/>
          <w:szCs w:val="22"/>
        </w:rPr>
        <w:t>Quilt Members</w:t>
      </w:r>
      <w:r w:rsidRPr="009661D5">
        <w:rPr>
          <w:rFonts w:ascii="Arial" w:hAnsi="Arial" w:cs="Arial"/>
          <w:color w:val="000000"/>
          <w:sz w:val="22"/>
          <w:szCs w:val="22"/>
        </w:rPr>
        <w:t>. (</w:t>
      </w:r>
      <w:r w:rsidRPr="009661D5">
        <w:rPr>
          <w:rFonts w:ascii="Arial" w:hAnsi="Arial" w:cs="Arial"/>
          <w:i/>
          <w:iCs/>
          <w:color w:val="000000"/>
          <w:sz w:val="22"/>
          <w:szCs w:val="22"/>
        </w:rPr>
        <w:t xml:space="preserve">Please use section </w:t>
      </w:r>
      <w:r w:rsidR="00270CD5">
        <w:rPr>
          <w:rFonts w:ascii="Arial" w:hAnsi="Arial" w:cs="Arial"/>
          <w:i/>
          <w:iCs/>
          <w:color w:val="000000"/>
          <w:sz w:val="22"/>
          <w:szCs w:val="22"/>
        </w:rPr>
        <w:t>2.7</w:t>
      </w:r>
      <w:r w:rsidRPr="009661D5">
        <w:rPr>
          <w:rFonts w:ascii="Arial" w:hAnsi="Arial" w:cs="Arial"/>
          <w:i/>
          <w:iCs/>
          <w:color w:val="000000"/>
          <w:sz w:val="22"/>
          <w:szCs w:val="22"/>
        </w:rPr>
        <w:t xml:space="preserve"> to describe your proposed business process for order placement/fulfillment.)</w:t>
      </w:r>
    </w:p>
    <w:p w14:paraId="2561585B" w14:textId="77777777" w:rsidR="009661D5" w:rsidRPr="009661D5" w:rsidRDefault="009661D5" w:rsidP="009661D5">
      <w:pPr>
        <w:rPr>
          <w:rFonts w:ascii="Times" w:eastAsia="Times New Roman" w:hAnsi="Times" w:cs="Times New Roman"/>
          <w:sz w:val="20"/>
          <w:szCs w:val="20"/>
        </w:rPr>
      </w:pPr>
    </w:p>
    <w:p w14:paraId="22875A4D"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q)</w:t>
      </w:r>
      <w:r w:rsidRPr="009661D5">
        <w:rPr>
          <w:rFonts w:ascii="Times New Roman" w:hAnsi="Times New Roman" w:cs="Times New Roman"/>
          <w:color w:val="000000"/>
          <w:sz w:val="14"/>
          <w:szCs w:val="14"/>
        </w:rPr>
        <w:tab/>
      </w:r>
      <w:r w:rsidRPr="009661D5">
        <w:rPr>
          <w:rFonts w:ascii="Arial" w:hAnsi="Arial" w:cs="Arial"/>
          <w:color w:val="000000"/>
          <w:sz w:val="22"/>
          <w:szCs w:val="22"/>
        </w:rPr>
        <w:t>The AQP will provide The Quilt with notification of any changes to the program catalog, but will not withdraw any products or services from the catalog unless the Vendor has withdrawn the same from general availability.</w:t>
      </w:r>
    </w:p>
    <w:p w14:paraId="3D9FFB23" w14:textId="77777777" w:rsidR="009661D5" w:rsidRPr="009661D5" w:rsidRDefault="009661D5" w:rsidP="009661D5">
      <w:pPr>
        <w:rPr>
          <w:rFonts w:ascii="Times" w:eastAsia="Times New Roman" w:hAnsi="Times" w:cs="Times New Roman"/>
          <w:sz w:val="20"/>
          <w:szCs w:val="20"/>
        </w:rPr>
      </w:pPr>
    </w:p>
    <w:p w14:paraId="3D724C46"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2.1   Related VMware Service Offerings Discount Program</w:t>
      </w:r>
    </w:p>
    <w:p w14:paraId="64E4FC1C"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3FA8A07A" w14:textId="5EB8264B"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Please use this section (or an attachment) to describe in detail a discount pricing program for any or all of the following related VMware service offerings: Palo Alto, Veeam, </w:t>
      </w:r>
      <w:r w:rsidR="004D14B3">
        <w:rPr>
          <w:rFonts w:ascii="Arial" w:hAnsi="Arial" w:cs="Arial"/>
          <w:color w:val="000000"/>
          <w:sz w:val="22"/>
          <w:szCs w:val="22"/>
        </w:rPr>
        <w:t>Amazon Web Services</w:t>
      </w:r>
      <w:r w:rsidRPr="009661D5">
        <w:rPr>
          <w:rFonts w:ascii="Arial" w:hAnsi="Arial" w:cs="Arial"/>
          <w:color w:val="000000"/>
          <w:sz w:val="22"/>
          <w:szCs w:val="22"/>
        </w:rPr>
        <w:t xml:space="preserve">, HP Enterprise, </w:t>
      </w:r>
      <w:r w:rsidR="00AB3863">
        <w:rPr>
          <w:rFonts w:ascii="Arial" w:hAnsi="Arial" w:cs="Arial"/>
          <w:color w:val="000000"/>
          <w:sz w:val="22"/>
          <w:szCs w:val="22"/>
        </w:rPr>
        <w:t xml:space="preserve">and </w:t>
      </w:r>
      <w:r w:rsidRPr="009661D5">
        <w:rPr>
          <w:rFonts w:ascii="Arial" w:hAnsi="Arial" w:cs="Arial"/>
          <w:color w:val="000000"/>
          <w:sz w:val="22"/>
          <w:szCs w:val="22"/>
        </w:rPr>
        <w:t>Dell / EMC.  For each product category (i.e., software, support, managed services, subscription services, training, professional services, etc.) you wish to include in your proposal, please list the initial discount level available to AQBs, the sales thresholds at which additional discounts will become available, and the associated AQB discounts for each threshold.</w:t>
      </w:r>
    </w:p>
    <w:p w14:paraId="43214E26" w14:textId="77777777" w:rsidR="009661D5" w:rsidRPr="009661D5" w:rsidRDefault="009661D5" w:rsidP="009661D5">
      <w:pPr>
        <w:rPr>
          <w:rFonts w:ascii="Times" w:eastAsia="Times New Roman" w:hAnsi="Times" w:cs="Times New Roman"/>
          <w:sz w:val="20"/>
          <w:szCs w:val="20"/>
        </w:rPr>
      </w:pPr>
    </w:p>
    <w:p w14:paraId="6FBFDBDF" w14:textId="77777777" w:rsidR="009661D5" w:rsidRDefault="009661D5" w:rsidP="009661D5">
      <w:pPr>
        <w:rPr>
          <w:rFonts w:ascii="Arial" w:hAnsi="Arial" w:cs="Arial"/>
          <w:color w:val="000000"/>
          <w:sz w:val="22"/>
          <w:szCs w:val="22"/>
        </w:rPr>
      </w:pPr>
      <w:r w:rsidRPr="009661D5">
        <w:rPr>
          <w:rFonts w:ascii="Arial" w:hAnsi="Arial" w:cs="Arial"/>
          <w:color w:val="000000"/>
          <w:sz w:val="22"/>
          <w:szCs w:val="22"/>
        </w:rPr>
        <w:t>a.)</w:t>
      </w:r>
      <w:r w:rsidRPr="009661D5">
        <w:rPr>
          <w:rFonts w:ascii="Arial" w:hAnsi="Arial" w:cs="Arial"/>
          <w:color w:val="000000"/>
          <w:sz w:val="22"/>
          <w:szCs w:val="22"/>
        </w:rPr>
        <w:tab/>
        <w:t>Describe your proposed related VMware discount program by service offering.  Competitive pricing points should be consistent with The Quilt’s collective buying power and reflect significant reductions from list pricing and pricing currently available to any individual Quilt member.</w:t>
      </w:r>
    </w:p>
    <w:p w14:paraId="2E62F293" w14:textId="77777777" w:rsidR="006608BC" w:rsidRPr="009661D5" w:rsidRDefault="006608BC" w:rsidP="009661D5">
      <w:pPr>
        <w:rPr>
          <w:rFonts w:ascii="Times" w:hAnsi="Times" w:cs="Times New Roman"/>
          <w:sz w:val="20"/>
          <w:szCs w:val="20"/>
        </w:rPr>
      </w:pPr>
    </w:p>
    <w:p w14:paraId="2500AEEC"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b.)</w:t>
      </w:r>
      <w:r w:rsidRPr="009661D5">
        <w:rPr>
          <w:rFonts w:ascii="Arial" w:hAnsi="Arial" w:cs="Arial"/>
          <w:color w:val="000000"/>
          <w:sz w:val="22"/>
          <w:szCs w:val="22"/>
        </w:rPr>
        <w:tab/>
        <w:t>Pricing models and contract pricing matrix should be unambiguous, as well as, easy to understand and administer.</w:t>
      </w:r>
    </w:p>
    <w:p w14:paraId="26434C15" w14:textId="77777777" w:rsidR="009661D5" w:rsidRPr="009661D5" w:rsidRDefault="009661D5" w:rsidP="009661D5">
      <w:pPr>
        <w:rPr>
          <w:rFonts w:ascii="Times" w:eastAsia="Times New Roman" w:hAnsi="Times" w:cs="Times New Roman"/>
          <w:sz w:val="20"/>
          <w:szCs w:val="20"/>
        </w:rPr>
      </w:pPr>
    </w:p>
    <w:p w14:paraId="7ECA8BE1"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2.2  </w:t>
      </w:r>
      <w:r w:rsidRPr="009661D5">
        <w:rPr>
          <w:rFonts w:ascii="Arial" w:hAnsi="Arial" w:cs="Arial"/>
          <w:color w:val="000000"/>
          <w:sz w:val="22"/>
          <w:szCs w:val="22"/>
        </w:rPr>
        <w:tab/>
        <w:t>Authorized Quilt Buyers</w:t>
      </w:r>
    </w:p>
    <w:p w14:paraId="3B65372A"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7752E280" w14:textId="77777777" w:rsidR="00B62296" w:rsidRPr="00C22B8A" w:rsidRDefault="00B62296" w:rsidP="00B62296">
      <w:pPr>
        <w:rPr>
          <w:rFonts w:ascii="Times" w:hAnsi="Times" w:cs="Times New Roman"/>
          <w:i/>
          <w:sz w:val="20"/>
          <w:szCs w:val="20"/>
        </w:rPr>
      </w:pPr>
      <w:r w:rsidRPr="009661D5">
        <w:rPr>
          <w:rFonts w:ascii="Arial" w:hAnsi="Arial" w:cs="Arial"/>
          <w:color w:val="000000"/>
          <w:sz w:val="22"/>
          <w:szCs w:val="22"/>
        </w:rPr>
        <w:t xml:space="preserve">Please state any restrictions on types of nonprofit organizations that would not be eligible to purchase through The Quilt contract.  Note that the AQB list can be updated at any time by a Quilt member organization. </w:t>
      </w:r>
      <w:r w:rsidRPr="00C22B8A">
        <w:rPr>
          <w:rFonts w:ascii="Arial" w:hAnsi="Arial" w:cs="Arial"/>
          <w:i/>
          <w:color w:val="000000"/>
          <w:sz w:val="22"/>
          <w:szCs w:val="22"/>
        </w:rPr>
        <w:t>(Please see Exhibit A for the current list of AQBs).</w:t>
      </w:r>
    </w:p>
    <w:p w14:paraId="2F849A83"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0D285AB3"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2.3  </w:t>
      </w:r>
      <w:r w:rsidRPr="009661D5">
        <w:rPr>
          <w:rFonts w:ascii="Arial" w:hAnsi="Arial" w:cs="Arial"/>
          <w:color w:val="000000"/>
          <w:sz w:val="22"/>
          <w:szCs w:val="22"/>
        </w:rPr>
        <w:tab/>
        <w:t>Discount for Multi-Year Support Contracts</w:t>
      </w:r>
    </w:p>
    <w:p w14:paraId="602C46F6"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1DAB4594"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Some AQBs may wish to purchase multi-year support contracts separately or in-conjunction with the purchase of VMware and related products. Please use this section (or an attachment) to describe in detail your proposed discount program on multi-year contract purchases, including discounts for reaching sales volume thresholds.</w:t>
      </w:r>
    </w:p>
    <w:p w14:paraId="4E98FC0E"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5E0A9541"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2.4  </w:t>
      </w:r>
      <w:r w:rsidRPr="009661D5">
        <w:rPr>
          <w:rFonts w:ascii="Arial" w:hAnsi="Arial" w:cs="Arial"/>
          <w:color w:val="000000"/>
          <w:sz w:val="22"/>
          <w:szCs w:val="22"/>
        </w:rPr>
        <w:tab/>
        <w:t>Incentive Payment Program</w:t>
      </w:r>
    </w:p>
    <w:p w14:paraId="570CB53B"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1D917160" w14:textId="5FB951C9" w:rsidR="009661D5" w:rsidRPr="009661D5" w:rsidRDefault="009726DE" w:rsidP="009661D5">
      <w:pPr>
        <w:rPr>
          <w:rFonts w:ascii="Times" w:hAnsi="Times" w:cs="Times New Roman"/>
          <w:sz w:val="20"/>
          <w:szCs w:val="20"/>
        </w:rPr>
      </w:pPr>
      <w:r>
        <w:rPr>
          <w:rFonts w:ascii="Arial" w:hAnsi="Arial" w:cs="Arial"/>
          <w:color w:val="000000"/>
          <w:sz w:val="22"/>
          <w:szCs w:val="22"/>
        </w:rPr>
        <w:t xml:space="preserve">The </w:t>
      </w:r>
      <w:r w:rsidR="009661D5" w:rsidRPr="009661D5">
        <w:rPr>
          <w:rFonts w:ascii="Arial" w:hAnsi="Arial" w:cs="Arial"/>
          <w:color w:val="000000"/>
          <w:sz w:val="22"/>
          <w:szCs w:val="22"/>
        </w:rPr>
        <w:t>Quilt Members participating in this program (</w:t>
      </w:r>
      <w:r w:rsidR="009661D5" w:rsidRPr="009661D5">
        <w:rPr>
          <w:rFonts w:ascii="Arial" w:hAnsi="Arial" w:cs="Arial"/>
          <w:i/>
          <w:iCs/>
          <w:color w:val="000000"/>
          <w:sz w:val="22"/>
          <w:szCs w:val="22"/>
        </w:rPr>
        <w:t>see Exhibit A)</w:t>
      </w:r>
      <w:r w:rsidR="009661D5" w:rsidRPr="009661D5">
        <w:rPr>
          <w:rFonts w:ascii="Arial" w:hAnsi="Arial" w:cs="Arial"/>
          <w:color w:val="000000"/>
          <w:sz w:val="22"/>
          <w:szCs w:val="22"/>
        </w:rPr>
        <w:t xml:space="preserve"> anticipate incurring administrative costs related to investments they each </w:t>
      </w:r>
      <w:r w:rsidR="006608BC">
        <w:rPr>
          <w:rFonts w:ascii="Arial" w:hAnsi="Arial" w:cs="Arial"/>
          <w:color w:val="000000"/>
          <w:sz w:val="22"/>
          <w:szCs w:val="22"/>
        </w:rPr>
        <w:t>would</w:t>
      </w:r>
      <w:r w:rsidR="009661D5" w:rsidRPr="009661D5">
        <w:rPr>
          <w:rFonts w:ascii="Arial" w:hAnsi="Arial" w:cs="Arial"/>
          <w:color w:val="000000"/>
          <w:sz w:val="22"/>
          <w:szCs w:val="22"/>
        </w:rPr>
        <w:t xml:space="preserve"> make to implement, support, and promote the success of this program. Please use this section to describe how you </w:t>
      </w:r>
      <w:r w:rsidR="009661D5" w:rsidRPr="009661D5">
        <w:rPr>
          <w:rFonts w:ascii="Arial" w:hAnsi="Arial" w:cs="Arial"/>
          <w:color w:val="000000"/>
          <w:sz w:val="22"/>
          <w:szCs w:val="22"/>
        </w:rPr>
        <w:lastRenderedPageBreak/>
        <w:t xml:space="preserve">propose to compensate and incentivize each </w:t>
      </w:r>
      <w:r>
        <w:rPr>
          <w:rFonts w:ascii="Arial" w:hAnsi="Arial" w:cs="Arial"/>
          <w:sz w:val="22"/>
          <w:szCs w:val="22"/>
        </w:rPr>
        <w:t xml:space="preserve">Quilt Member </w:t>
      </w:r>
      <w:r w:rsidR="009661D5" w:rsidRPr="009661D5">
        <w:rPr>
          <w:rFonts w:ascii="Arial" w:hAnsi="Arial" w:cs="Arial"/>
          <w:color w:val="000000"/>
          <w:sz w:val="22"/>
          <w:szCs w:val="22"/>
        </w:rPr>
        <w:t xml:space="preserve">and The Quilt </w:t>
      </w:r>
      <w:r w:rsidR="00A9763F">
        <w:rPr>
          <w:rFonts w:ascii="Arial" w:hAnsi="Arial" w:cs="Arial"/>
          <w:color w:val="000000"/>
          <w:sz w:val="22"/>
          <w:szCs w:val="22"/>
        </w:rPr>
        <w:t xml:space="preserve">for </w:t>
      </w:r>
      <w:proofErr w:type="gramStart"/>
      <w:r w:rsidR="00A9763F">
        <w:rPr>
          <w:rFonts w:ascii="Arial" w:hAnsi="Arial" w:cs="Arial"/>
          <w:color w:val="000000"/>
          <w:sz w:val="22"/>
          <w:szCs w:val="22"/>
        </w:rPr>
        <w:t>their</w:t>
      </w:r>
      <w:proofErr w:type="gramEnd"/>
      <w:r w:rsidR="00A9763F">
        <w:rPr>
          <w:rFonts w:ascii="Arial" w:hAnsi="Arial" w:cs="Arial"/>
          <w:color w:val="000000"/>
          <w:sz w:val="22"/>
          <w:szCs w:val="22"/>
        </w:rPr>
        <w:t xml:space="preserve"> contributions such as</w:t>
      </w:r>
      <w:r w:rsidR="009661D5" w:rsidRPr="009661D5">
        <w:rPr>
          <w:rFonts w:ascii="Arial" w:hAnsi="Arial" w:cs="Arial"/>
          <w:color w:val="000000"/>
          <w:sz w:val="22"/>
          <w:szCs w:val="22"/>
        </w:rPr>
        <w:t xml:space="preserve"> administrative support for the program.  </w:t>
      </w:r>
    </w:p>
    <w:p w14:paraId="6FB73AA7"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6351FD25"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2.5  </w:t>
      </w:r>
      <w:r w:rsidRPr="009661D5">
        <w:rPr>
          <w:rFonts w:ascii="Arial" w:hAnsi="Arial" w:cs="Arial"/>
          <w:color w:val="000000"/>
          <w:sz w:val="22"/>
          <w:szCs w:val="22"/>
        </w:rPr>
        <w:tab/>
        <w:t>Marketing and Pre-Sales Support Services</w:t>
      </w:r>
    </w:p>
    <w:p w14:paraId="5B69649C"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5DF0AF61" w14:textId="24CFAEC6" w:rsidR="00FB05F0" w:rsidRPr="009661D5" w:rsidRDefault="00FB05F0" w:rsidP="00FB05F0">
      <w:pPr>
        <w:rPr>
          <w:rFonts w:ascii="Times" w:hAnsi="Times" w:cs="Times New Roman"/>
          <w:sz w:val="20"/>
          <w:szCs w:val="20"/>
        </w:rPr>
      </w:pPr>
      <w:r w:rsidRPr="009661D5">
        <w:rPr>
          <w:rFonts w:ascii="Arial" w:hAnsi="Arial" w:cs="Arial"/>
          <w:color w:val="000000"/>
          <w:sz w:val="22"/>
          <w:szCs w:val="22"/>
        </w:rPr>
        <w:t xml:space="preserve">Vendor / Resellers should work as advocates for The Quilt and participate as constructive distribution partner making available knowledgeable pre-sales engineering, product promotion and implementation support in coordination with the </w:t>
      </w:r>
      <w:r w:rsidR="009726DE" w:rsidRPr="00414A79">
        <w:rPr>
          <w:rFonts w:ascii="Arial" w:hAnsi="Arial" w:cs="Arial"/>
          <w:sz w:val="22"/>
          <w:szCs w:val="22"/>
        </w:rPr>
        <w:t>Quilt Members</w:t>
      </w:r>
      <w:r w:rsidRPr="009661D5">
        <w:rPr>
          <w:rFonts w:ascii="Arial" w:hAnsi="Arial" w:cs="Arial"/>
          <w:color w:val="000000"/>
          <w:sz w:val="22"/>
          <w:szCs w:val="22"/>
        </w:rPr>
        <w:t>.</w:t>
      </w:r>
      <w:r w:rsidRPr="009661D5">
        <w:rPr>
          <w:rFonts w:ascii="Arial" w:hAnsi="Arial" w:cs="Arial"/>
          <w:i/>
          <w:iCs/>
          <w:color w:val="000000"/>
          <w:sz w:val="22"/>
          <w:szCs w:val="22"/>
        </w:rPr>
        <w:t xml:space="preserve"> </w:t>
      </w:r>
    </w:p>
    <w:p w14:paraId="7584FFBD" w14:textId="77777777" w:rsidR="00FB05F0" w:rsidRPr="009661D5" w:rsidRDefault="00FB05F0" w:rsidP="00FB05F0">
      <w:pPr>
        <w:rPr>
          <w:rFonts w:ascii="Times" w:eastAsia="Times New Roman" w:hAnsi="Times" w:cs="Times New Roman"/>
          <w:sz w:val="20"/>
          <w:szCs w:val="20"/>
        </w:rPr>
      </w:pPr>
    </w:p>
    <w:p w14:paraId="0A53FE42" w14:textId="4BC90E21" w:rsidR="00FB05F0" w:rsidRPr="009661D5" w:rsidRDefault="00FB05F0" w:rsidP="00FB05F0">
      <w:pPr>
        <w:rPr>
          <w:rFonts w:ascii="Times" w:hAnsi="Times" w:cs="Times New Roman"/>
          <w:sz w:val="20"/>
          <w:szCs w:val="20"/>
        </w:rPr>
      </w:pPr>
      <w:r w:rsidRPr="009661D5">
        <w:rPr>
          <w:rFonts w:ascii="Arial" w:hAnsi="Arial" w:cs="Arial"/>
          <w:color w:val="000000"/>
          <w:sz w:val="22"/>
          <w:szCs w:val="22"/>
        </w:rPr>
        <w:t xml:space="preserve">Participating </w:t>
      </w:r>
      <w:r w:rsidR="009726DE" w:rsidRPr="00414A79">
        <w:rPr>
          <w:rFonts w:ascii="Arial" w:hAnsi="Arial" w:cs="Arial"/>
          <w:sz w:val="22"/>
          <w:szCs w:val="22"/>
        </w:rPr>
        <w:t xml:space="preserve">Quilt Members </w:t>
      </w:r>
      <w:r w:rsidRPr="009661D5">
        <w:rPr>
          <w:rFonts w:ascii="Arial" w:hAnsi="Arial" w:cs="Arial"/>
          <w:color w:val="000000"/>
          <w:sz w:val="22"/>
          <w:szCs w:val="22"/>
        </w:rPr>
        <w:t xml:space="preserve">and their resellers may from time-to-time wish to utilize the AQP’s product expertise to help engineer solutions for AQBs. Some </w:t>
      </w:r>
      <w:r w:rsidR="009726DE" w:rsidRPr="00414A79">
        <w:rPr>
          <w:rFonts w:ascii="Arial" w:hAnsi="Arial" w:cs="Arial"/>
          <w:sz w:val="22"/>
          <w:szCs w:val="22"/>
        </w:rPr>
        <w:t xml:space="preserve">Quilt Members </w:t>
      </w:r>
      <w:r w:rsidRPr="009661D5">
        <w:rPr>
          <w:rFonts w:ascii="Arial" w:hAnsi="Arial" w:cs="Arial"/>
          <w:color w:val="000000"/>
          <w:sz w:val="22"/>
          <w:szCs w:val="22"/>
        </w:rPr>
        <w:t xml:space="preserve">may wish to actively promote the products covered by the RFP. Other </w:t>
      </w:r>
      <w:r w:rsidR="009726DE">
        <w:rPr>
          <w:rFonts w:ascii="Arial" w:hAnsi="Arial" w:cs="Arial"/>
          <w:color w:val="000000"/>
          <w:sz w:val="22"/>
          <w:szCs w:val="22"/>
        </w:rPr>
        <w:t>Quilt Members</w:t>
      </w:r>
      <w:r w:rsidRPr="009661D5">
        <w:rPr>
          <w:rFonts w:ascii="Arial" w:hAnsi="Arial" w:cs="Arial"/>
          <w:color w:val="000000"/>
          <w:sz w:val="22"/>
          <w:szCs w:val="22"/>
        </w:rPr>
        <w:t xml:space="preserve"> may wish to utilize the AQP’s implementation experience when developing a project plan for large implementations. </w:t>
      </w:r>
    </w:p>
    <w:p w14:paraId="534DE28C" w14:textId="77777777" w:rsidR="00FB05F0" w:rsidRPr="009661D5" w:rsidRDefault="00FB05F0" w:rsidP="00FB05F0">
      <w:pPr>
        <w:rPr>
          <w:rFonts w:ascii="Times" w:eastAsia="Times New Roman" w:hAnsi="Times" w:cs="Times New Roman"/>
          <w:sz w:val="20"/>
          <w:szCs w:val="20"/>
        </w:rPr>
      </w:pPr>
    </w:p>
    <w:p w14:paraId="6DF8F404" w14:textId="77777777" w:rsidR="00FB05F0" w:rsidRPr="009661D5" w:rsidRDefault="00FB05F0" w:rsidP="00FB05F0">
      <w:pPr>
        <w:rPr>
          <w:rFonts w:ascii="Times" w:hAnsi="Times" w:cs="Times New Roman"/>
          <w:sz w:val="20"/>
          <w:szCs w:val="20"/>
        </w:rPr>
      </w:pPr>
      <w:r w:rsidRPr="009661D5">
        <w:rPr>
          <w:rFonts w:ascii="Arial" w:hAnsi="Arial" w:cs="Arial"/>
          <w:color w:val="000000"/>
          <w:sz w:val="22"/>
          <w:szCs w:val="22"/>
        </w:rPr>
        <w:t>Please use this section (or an attachment) to describe in detail the pre-sales services that you will provide to the AQBs and their selected resellers including your capabilities to generate awareness about the benefits of VMware and Related Products solutions, support pre-sales engineering activities and implementation guidance and support.</w:t>
      </w:r>
    </w:p>
    <w:p w14:paraId="07FD6ED4" w14:textId="77777777" w:rsidR="006608BC" w:rsidRPr="00F021C3"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20915F82"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2.6  </w:t>
      </w:r>
      <w:r w:rsidRPr="009661D5">
        <w:rPr>
          <w:rFonts w:ascii="Arial" w:hAnsi="Arial" w:cs="Arial"/>
          <w:color w:val="000000"/>
          <w:sz w:val="22"/>
          <w:szCs w:val="22"/>
        </w:rPr>
        <w:tab/>
        <w:t>Product &amp; Service Training</w:t>
      </w:r>
    </w:p>
    <w:p w14:paraId="0409C350"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21A395EB" w14:textId="3C4F6BB1" w:rsidR="00B62296" w:rsidRDefault="00B62296" w:rsidP="009661D5">
      <w:pPr>
        <w:rPr>
          <w:rFonts w:ascii="Arial" w:hAnsi="Arial" w:cs="Arial"/>
          <w:iCs/>
          <w:color w:val="000000"/>
          <w:sz w:val="22"/>
          <w:szCs w:val="22"/>
        </w:rPr>
      </w:pPr>
      <w:r w:rsidRPr="009661D5">
        <w:rPr>
          <w:rFonts w:ascii="Arial" w:hAnsi="Arial" w:cs="Arial"/>
          <w:color w:val="000000"/>
          <w:sz w:val="22"/>
          <w:szCs w:val="22"/>
        </w:rPr>
        <w:t xml:space="preserve">To ensure the success of the program, the </w:t>
      </w:r>
      <w:r w:rsidR="009726DE" w:rsidRPr="00414A79">
        <w:rPr>
          <w:rFonts w:ascii="Arial" w:hAnsi="Arial" w:cs="Arial"/>
          <w:sz w:val="22"/>
          <w:szCs w:val="22"/>
        </w:rPr>
        <w:t xml:space="preserve">Quilt Members </w:t>
      </w:r>
      <w:r w:rsidRPr="009661D5">
        <w:rPr>
          <w:rFonts w:ascii="Arial" w:hAnsi="Arial" w:cs="Arial"/>
          <w:color w:val="000000"/>
          <w:sz w:val="22"/>
          <w:szCs w:val="22"/>
        </w:rPr>
        <w:t>and their chosen resellers will need to be knowledgeable about the offerings contained within the VMware and Related Offerings software and service catalog, and the applications of these offerings. Please use this section (or attachment) to describe the program you will put in place to satisfy this need including your cap</w:t>
      </w:r>
      <w:r w:rsidR="009726DE">
        <w:rPr>
          <w:rFonts w:ascii="Arial" w:hAnsi="Arial" w:cs="Arial"/>
          <w:color w:val="000000"/>
          <w:sz w:val="22"/>
          <w:szCs w:val="22"/>
        </w:rPr>
        <w:t xml:space="preserve">abilities to support Quilt, </w:t>
      </w:r>
      <w:r w:rsidRPr="009661D5">
        <w:rPr>
          <w:rFonts w:ascii="Arial" w:hAnsi="Arial" w:cs="Arial"/>
          <w:color w:val="000000"/>
          <w:sz w:val="22"/>
          <w:szCs w:val="22"/>
        </w:rPr>
        <w:t>and/or AQB webinars and A</w:t>
      </w:r>
      <w:r>
        <w:rPr>
          <w:rFonts w:ascii="Arial" w:hAnsi="Arial" w:cs="Arial"/>
          <w:color w:val="000000"/>
          <w:sz w:val="22"/>
          <w:szCs w:val="22"/>
        </w:rPr>
        <w:t xml:space="preserve">QB training events as requested such as </w:t>
      </w:r>
      <w:r w:rsidRPr="00A9763F">
        <w:rPr>
          <w:rFonts w:ascii="Arial" w:hAnsi="Arial" w:cs="Arial"/>
          <w:color w:val="000000"/>
          <w:sz w:val="22"/>
          <w:szCs w:val="22"/>
        </w:rPr>
        <w:t>the a</w:t>
      </w:r>
      <w:r w:rsidRPr="00A9763F">
        <w:rPr>
          <w:rFonts w:ascii="Arial" w:hAnsi="Arial" w:cs="Arial"/>
          <w:iCs/>
          <w:color w:val="000000"/>
          <w:sz w:val="22"/>
          <w:szCs w:val="22"/>
        </w:rPr>
        <w:t>bility to provide marketing, outreach and materials support through sponsorships, training and professional services hosted webinars, assist in the working and capturing of grants.</w:t>
      </w:r>
    </w:p>
    <w:p w14:paraId="7D922B81" w14:textId="77777777" w:rsidR="004F3EE6" w:rsidRPr="004F3EE6" w:rsidRDefault="004F3EE6" w:rsidP="009661D5">
      <w:pPr>
        <w:rPr>
          <w:rFonts w:ascii="Times" w:hAnsi="Times" w:cs="Times New Roman"/>
          <w:sz w:val="20"/>
          <w:szCs w:val="20"/>
        </w:rPr>
      </w:pPr>
    </w:p>
    <w:p w14:paraId="6B9BF3C3" w14:textId="77777777" w:rsidR="009661D5" w:rsidRPr="004F3EE6" w:rsidRDefault="004F3EE6" w:rsidP="009661D5">
      <w:pPr>
        <w:rPr>
          <w:rFonts w:ascii="Times" w:hAnsi="Times" w:cs="Times New Roman"/>
          <w:sz w:val="20"/>
          <w:szCs w:val="20"/>
        </w:rPr>
      </w:pPr>
      <w:r w:rsidRPr="004F3EE6">
        <w:rPr>
          <w:rFonts w:ascii="Arial" w:hAnsi="Arial" w:cs="Arial"/>
          <w:iCs/>
          <w:color w:val="000000"/>
          <w:sz w:val="22"/>
          <w:szCs w:val="22"/>
        </w:rPr>
        <w:t>a</w:t>
      </w:r>
      <w:r>
        <w:rPr>
          <w:rFonts w:ascii="Arial" w:hAnsi="Arial" w:cs="Arial"/>
          <w:iCs/>
          <w:color w:val="000000"/>
          <w:sz w:val="22"/>
          <w:szCs w:val="22"/>
        </w:rPr>
        <w:t>.)</w:t>
      </w:r>
      <w:r>
        <w:rPr>
          <w:rFonts w:ascii="Arial" w:hAnsi="Arial" w:cs="Arial"/>
          <w:iCs/>
          <w:color w:val="000000"/>
          <w:sz w:val="22"/>
          <w:szCs w:val="22"/>
        </w:rPr>
        <w:tab/>
        <w:t>Describe how the</w:t>
      </w:r>
      <w:r w:rsidR="009661D5" w:rsidRPr="004F3EE6">
        <w:rPr>
          <w:rFonts w:ascii="Arial" w:hAnsi="Arial" w:cs="Arial"/>
          <w:iCs/>
          <w:color w:val="000000"/>
          <w:sz w:val="22"/>
          <w:szCs w:val="22"/>
        </w:rPr>
        <w:t xml:space="preserve"> solutions team is well versed in providing solution support for different customer segments such as education, healthcare, non-profit, and government.</w:t>
      </w:r>
    </w:p>
    <w:p w14:paraId="58E38270"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2B0FF39B" w14:textId="77777777" w:rsidR="009661D5" w:rsidRDefault="009661D5" w:rsidP="009661D5">
      <w:pPr>
        <w:rPr>
          <w:rFonts w:ascii="Arial" w:hAnsi="Arial" w:cs="Arial"/>
          <w:color w:val="000000"/>
          <w:sz w:val="22"/>
          <w:szCs w:val="22"/>
        </w:rPr>
      </w:pPr>
      <w:r w:rsidRPr="009661D5">
        <w:rPr>
          <w:rFonts w:ascii="Arial" w:hAnsi="Arial" w:cs="Arial"/>
          <w:color w:val="000000"/>
          <w:sz w:val="22"/>
          <w:szCs w:val="22"/>
        </w:rPr>
        <w:t>2.7  </w:t>
      </w:r>
      <w:r w:rsidRPr="009661D5">
        <w:rPr>
          <w:rFonts w:ascii="Arial" w:hAnsi="Arial" w:cs="Arial"/>
          <w:color w:val="000000"/>
          <w:sz w:val="22"/>
          <w:szCs w:val="22"/>
        </w:rPr>
        <w:tab/>
        <w:t>Software Product Order Fulfillment</w:t>
      </w:r>
    </w:p>
    <w:p w14:paraId="1E0150E3" w14:textId="77777777" w:rsidR="004F3EE6" w:rsidRPr="009661D5" w:rsidRDefault="004F3EE6" w:rsidP="009661D5">
      <w:pPr>
        <w:rPr>
          <w:rFonts w:ascii="Times" w:hAnsi="Times" w:cs="Times New Roman"/>
          <w:sz w:val="20"/>
          <w:szCs w:val="20"/>
        </w:rPr>
      </w:pPr>
    </w:p>
    <w:p w14:paraId="3388C432" w14:textId="29231453" w:rsidR="009661D5" w:rsidRDefault="009661D5" w:rsidP="009661D5">
      <w:pPr>
        <w:rPr>
          <w:rFonts w:ascii="Arial" w:hAnsi="Arial" w:cs="Arial"/>
          <w:color w:val="000000"/>
          <w:sz w:val="22"/>
          <w:szCs w:val="22"/>
        </w:rPr>
      </w:pPr>
      <w:r w:rsidRPr="009661D5">
        <w:rPr>
          <w:rFonts w:ascii="Arial" w:hAnsi="Arial" w:cs="Arial"/>
          <w:color w:val="000000"/>
          <w:sz w:val="22"/>
          <w:szCs w:val="22"/>
        </w:rPr>
        <w:t>Please use this section (or attachment) to describe the order fulfillment process for program products, from placement of customer order through delivery of license keys to the end user, as well</w:t>
      </w:r>
      <w:r w:rsidR="004F3EE6">
        <w:rPr>
          <w:rFonts w:ascii="Arial" w:hAnsi="Arial" w:cs="Arial"/>
          <w:color w:val="000000"/>
          <w:sz w:val="22"/>
          <w:szCs w:val="22"/>
        </w:rPr>
        <w:t xml:space="preserve"> as tracking renewals.</w:t>
      </w:r>
    </w:p>
    <w:p w14:paraId="20DB80B1" w14:textId="77777777" w:rsidR="004F3EE6" w:rsidRPr="009661D5" w:rsidRDefault="004F3EE6" w:rsidP="009661D5">
      <w:pPr>
        <w:rPr>
          <w:rFonts w:ascii="Times" w:hAnsi="Times" w:cs="Times New Roman"/>
          <w:sz w:val="20"/>
          <w:szCs w:val="20"/>
        </w:rPr>
      </w:pPr>
    </w:p>
    <w:p w14:paraId="1FE4C791" w14:textId="77777777" w:rsidR="009661D5" w:rsidRDefault="009661D5" w:rsidP="009661D5">
      <w:pPr>
        <w:rPr>
          <w:rFonts w:ascii="Arial" w:hAnsi="Arial" w:cs="Arial"/>
          <w:iCs/>
          <w:color w:val="000000"/>
          <w:sz w:val="22"/>
          <w:szCs w:val="22"/>
        </w:rPr>
      </w:pPr>
      <w:r w:rsidRPr="00F021C3">
        <w:rPr>
          <w:rFonts w:ascii="Arial" w:hAnsi="Arial" w:cs="Arial"/>
          <w:iCs/>
          <w:color w:val="000000"/>
          <w:sz w:val="22"/>
          <w:szCs w:val="22"/>
        </w:rPr>
        <w:t>a.)</w:t>
      </w:r>
      <w:r w:rsidRPr="00F021C3">
        <w:rPr>
          <w:rFonts w:ascii="Arial" w:hAnsi="Arial" w:cs="Arial"/>
          <w:iCs/>
          <w:color w:val="000000"/>
          <w:sz w:val="22"/>
          <w:szCs w:val="22"/>
        </w:rPr>
        <w:tab/>
        <w:t>Describe the organizational systems that are capable of tracking and reporting program activity on at least a monthly basis to ensure world-class customer support.</w:t>
      </w:r>
    </w:p>
    <w:p w14:paraId="78A6F9CB" w14:textId="77777777" w:rsidR="00F021C3" w:rsidRPr="00F021C3" w:rsidRDefault="00F021C3" w:rsidP="009661D5"/>
    <w:p w14:paraId="38C9D70F" w14:textId="08824764" w:rsidR="009661D5" w:rsidRDefault="00B62296" w:rsidP="009661D5">
      <w:pPr>
        <w:rPr>
          <w:rFonts w:ascii="Arial" w:hAnsi="Arial" w:cs="Arial"/>
          <w:iCs/>
          <w:color w:val="000000"/>
          <w:sz w:val="22"/>
          <w:szCs w:val="22"/>
        </w:rPr>
      </w:pPr>
      <w:r>
        <w:rPr>
          <w:rFonts w:ascii="Arial" w:hAnsi="Arial" w:cs="Arial"/>
          <w:iCs/>
          <w:color w:val="000000"/>
          <w:sz w:val="22"/>
          <w:szCs w:val="22"/>
        </w:rPr>
        <w:t>b</w:t>
      </w:r>
      <w:r w:rsidR="009661D5" w:rsidRPr="00F021C3">
        <w:rPr>
          <w:rFonts w:ascii="Arial" w:hAnsi="Arial" w:cs="Arial"/>
          <w:iCs/>
          <w:color w:val="000000"/>
          <w:sz w:val="22"/>
          <w:szCs w:val="22"/>
        </w:rPr>
        <w:t>.)</w:t>
      </w:r>
      <w:r w:rsidR="009661D5" w:rsidRPr="00F021C3">
        <w:rPr>
          <w:rFonts w:ascii="Arial" w:hAnsi="Arial" w:cs="Arial"/>
          <w:iCs/>
          <w:color w:val="000000"/>
          <w:sz w:val="22"/>
          <w:szCs w:val="22"/>
        </w:rPr>
        <w:tab/>
        <w:t>Define how the dedicated program manager</w:t>
      </w:r>
      <w:r w:rsidR="00BE12FE">
        <w:rPr>
          <w:rFonts w:ascii="Arial" w:hAnsi="Arial" w:cs="Arial"/>
          <w:iCs/>
          <w:color w:val="000000"/>
          <w:sz w:val="22"/>
          <w:szCs w:val="22"/>
        </w:rPr>
        <w:t xml:space="preserve"> will</w:t>
      </w:r>
      <w:r w:rsidR="009661D5" w:rsidRPr="00F021C3">
        <w:rPr>
          <w:rFonts w:ascii="Arial" w:hAnsi="Arial" w:cs="Arial"/>
          <w:iCs/>
          <w:color w:val="000000"/>
          <w:sz w:val="22"/>
          <w:szCs w:val="22"/>
        </w:rPr>
        <w:t xml:space="preserve"> provide a single interface to The Quilt program while managing all internal relationships related to the customer lifecycle.</w:t>
      </w:r>
    </w:p>
    <w:p w14:paraId="324C2D19" w14:textId="77777777" w:rsidR="00F021C3" w:rsidRPr="00F021C3" w:rsidRDefault="00F021C3" w:rsidP="009661D5">
      <w:pPr>
        <w:rPr>
          <w:rFonts w:ascii="Times" w:hAnsi="Times" w:cs="Times New Roman"/>
          <w:sz w:val="20"/>
          <w:szCs w:val="20"/>
        </w:rPr>
      </w:pPr>
    </w:p>
    <w:p w14:paraId="55972594" w14:textId="77777777" w:rsidR="0068086A" w:rsidRPr="00C22B8A" w:rsidRDefault="0068086A" w:rsidP="0068086A">
      <w:pPr>
        <w:rPr>
          <w:rFonts w:ascii="Times" w:hAnsi="Times" w:cs="Times New Roman"/>
          <w:sz w:val="20"/>
          <w:szCs w:val="20"/>
        </w:rPr>
      </w:pPr>
      <w:r w:rsidRPr="00C22B8A">
        <w:rPr>
          <w:rFonts w:ascii="Arial" w:hAnsi="Arial" w:cs="Arial"/>
          <w:iCs/>
          <w:color w:val="000000"/>
          <w:sz w:val="22"/>
          <w:szCs w:val="22"/>
        </w:rPr>
        <w:t>d.)</w:t>
      </w:r>
      <w:r w:rsidRPr="00C22B8A">
        <w:rPr>
          <w:rFonts w:ascii="Arial" w:hAnsi="Arial" w:cs="Arial"/>
          <w:iCs/>
          <w:color w:val="000000"/>
          <w:sz w:val="22"/>
          <w:szCs w:val="22"/>
        </w:rPr>
        <w:tab/>
        <w:t xml:space="preserve">Describe a solutions team that is </w:t>
      </w:r>
      <w:proofErr w:type="gramStart"/>
      <w:r w:rsidRPr="00C22B8A">
        <w:rPr>
          <w:rFonts w:ascii="Arial" w:hAnsi="Arial" w:cs="Arial"/>
          <w:iCs/>
          <w:color w:val="000000"/>
          <w:sz w:val="22"/>
          <w:szCs w:val="22"/>
        </w:rPr>
        <w:t>well</w:t>
      </w:r>
      <w:r>
        <w:rPr>
          <w:rFonts w:ascii="Arial" w:hAnsi="Arial" w:cs="Arial"/>
          <w:iCs/>
          <w:color w:val="000000"/>
          <w:sz w:val="22"/>
          <w:szCs w:val="22"/>
        </w:rPr>
        <w:t>-</w:t>
      </w:r>
      <w:r w:rsidRPr="00C22B8A">
        <w:rPr>
          <w:rFonts w:ascii="Arial" w:hAnsi="Arial" w:cs="Arial"/>
          <w:iCs/>
          <w:color w:val="000000"/>
          <w:sz w:val="22"/>
          <w:szCs w:val="22"/>
        </w:rPr>
        <w:t>versed</w:t>
      </w:r>
      <w:proofErr w:type="gramEnd"/>
      <w:r w:rsidRPr="00C22B8A">
        <w:rPr>
          <w:rFonts w:ascii="Arial" w:hAnsi="Arial" w:cs="Arial"/>
          <w:iCs/>
          <w:color w:val="000000"/>
          <w:sz w:val="22"/>
          <w:szCs w:val="22"/>
        </w:rPr>
        <w:t xml:space="preserve"> in providing solution support for different customer segments such as education, healthcare, non-profit, and government.</w:t>
      </w:r>
    </w:p>
    <w:p w14:paraId="22898AE4" w14:textId="77777777" w:rsidR="0068086A" w:rsidRDefault="0068086A" w:rsidP="009661D5">
      <w:pPr>
        <w:rPr>
          <w:rFonts w:ascii="Arial" w:hAnsi="Arial" w:cs="Arial"/>
          <w:iCs/>
          <w:color w:val="000000"/>
          <w:sz w:val="22"/>
          <w:szCs w:val="22"/>
        </w:rPr>
      </w:pPr>
    </w:p>
    <w:p w14:paraId="2F6AD8F9" w14:textId="08F97051" w:rsidR="009661D5" w:rsidRPr="00F021C3" w:rsidRDefault="00B62296" w:rsidP="009661D5">
      <w:pPr>
        <w:rPr>
          <w:rFonts w:ascii="Times" w:hAnsi="Times" w:cs="Times New Roman"/>
          <w:sz w:val="20"/>
          <w:szCs w:val="20"/>
        </w:rPr>
      </w:pPr>
      <w:proofErr w:type="gramStart"/>
      <w:r>
        <w:rPr>
          <w:rFonts w:ascii="Arial" w:hAnsi="Arial" w:cs="Arial"/>
          <w:iCs/>
          <w:color w:val="000000"/>
          <w:sz w:val="22"/>
          <w:szCs w:val="22"/>
        </w:rPr>
        <w:t>c</w:t>
      </w:r>
      <w:r w:rsidR="009661D5" w:rsidRPr="00F021C3">
        <w:rPr>
          <w:rFonts w:ascii="Arial" w:hAnsi="Arial" w:cs="Arial"/>
          <w:iCs/>
          <w:color w:val="000000"/>
          <w:sz w:val="22"/>
          <w:szCs w:val="22"/>
        </w:rPr>
        <w:t>.)</w:t>
      </w:r>
      <w:r w:rsidR="009661D5" w:rsidRPr="00F021C3">
        <w:rPr>
          <w:rFonts w:ascii="Arial" w:hAnsi="Arial" w:cs="Arial"/>
          <w:iCs/>
          <w:color w:val="000000"/>
          <w:sz w:val="22"/>
          <w:szCs w:val="22"/>
        </w:rPr>
        <w:tab/>
        <w:t>Explain how technical advisors available for consultation on solutions-based as well as cost-effective purchases, renewals and support.</w:t>
      </w:r>
      <w:proofErr w:type="gramEnd"/>
      <w:r w:rsidR="009661D5" w:rsidRPr="00F021C3">
        <w:rPr>
          <w:rFonts w:ascii="Arial" w:hAnsi="Arial" w:cs="Arial"/>
          <w:iCs/>
          <w:color w:val="000000"/>
          <w:sz w:val="22"/>
          <w:szCs w:val="22"/>
        </w:rPr>
        <w:t xml:space="preserve">  </w:t>
      </w:r>
    </w:p>
    <w:p w14:paraId="31128779"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2EE3FD95" w14:textId="77777777" w:rsidR="009661D5" w:rsidRPr="009661D5" w:rsidRDefault="009661D5" w:rsidP="009661D5">
      <w:pPr>
        <w:rPr>
          <w:rFonts w:ascii="Times" w:eastAsia="Times New Roman" w:hAnsi="Times" w:cs="Times New Roman"/>
          <w:sz w:val="20"/>
          <w:szCs w:val="20"/>
        </w:rPr>
      </w:pPr>
    </w:p>
    <w:p w14:paraId="7B8401AF" w14:textId="794D53A7" w:rsidR="009661D5" w:rsidRPr="00F021C3" w:rsidRDefault="009661D5" w:rsidP="009661D5">
      <w:pPr>
        <w:rPr>
          <w:rFonts w:ascii="Times" w:hAnsi="Times" w:cs="Times New Roman"/>
          <w:b/>
          <w:u w:val="single"/>
        </w:rPr>
      </w:pPr>
      <w:r w:rsidRPr="00F021C3">
        <w:rPr>
          <w:rFonts w:ascii="Arial" w:hAnsi="Arial" w:cs="Arial"/>
          <w:b/>
          <w:bCs/>
          <w:color w:val="000000"/>
          <w:u w:val="single"/>
        </w:rPr>
        <w:t>3.0  </w:t>
      </w:r>
      <w:r w:rsidRPr="00F021C3">
        <w:rPr>
          <w:rFonts w:ascii="Arial" w:hAnsi="Arial" w:cs="Arial"/>
          <w:b/>
          <w:bCs/>
          <w:color w:val="000000"/>
          <w:u w:val="single"/>
        </w:rPr>
        <w:tab/>
        <w:t xml:space="preserve">Technical Support, Operations and Billing Practices </w:t>
      </w:r>
      <w:r w:rsidRPr="00F021C3">
        <w:rPr>
          <w:rFonts w:ascii="Arial" w:hAnsi="Arial" w:cs="Arial"/>
          <w:b/>
          <w:color w:val="000000"/>
          <w:u w:val="single"/>
        </w:rPr>
        <w:t>(10%</w:t>
      </w:r>
      <w:r w:rsidR="00BE12FE">
        <w:rPr>
          <w:rFonts w:ascii="Arial" w:hAnsi="Arial" w:cs="Arial"/>
          <w:b/>
          <w:color w:val="000000"/>
          <w:u w:val="single"/>
        </w:rPr>
        <w:t xml:space="preserve"> weighting</w:t>
      </w:r>
      <w:r w:rsidRPr="00F021C3">
        <w:rPr>
          <w:rFonts w:ascii="Arial" w:hAnsi="Arial" w:cs="Arial"/>
          <w:b/>
          <w:color w:val="000000"/>
          <w:u w:val="single"/>
        </w:rPr>
        <w:t>)</w:t>
      </w:r>
    </w:p>
    <w:p w14:paraId="12419E7F"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7A6A34CA"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a.)</w:t>
      </w:r>
      <w:r w:rsidRPr="009661D5">
        <w:rPr>
          <w:rFonts w:ascii="Arial" w:hAnsi="Arial" w:cs="Arial"/>
          <w:color w:val="000000"/>
          <w:sz w:val="22"/>
          <w:szCs w:val="22"/>
        </w:rPr>
        <w:tab/>
        <w:t xml:space="preserve">Please provide an overview of the systems, tools and processes your organization uses to pull existing AQB customer data, including a sample report. </w:t>
      </w:r>
      <w:r w:rsidR="004A7D90">
        <w:rPr>
          <w:rFonts w:ascii="Arial" w:hAnsi="Arial" w:cs="Arial"/>
          <w:color w:val="000000"/>
          <w:sz w:val="22"/>
          <w:szCs w:val="22"/>
        </w:rPr>
        <w:br/>
      </w:r>
    </w:p>
    <w:p w14:paraId="57783499" w14:textId="36519363"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b.)</w:t>
      </w:r>
      <w:r w:rsidRPr="009661D5">
        <w:rPr>
          <w:rFonts w:ascii="Arial" w:hAnsi="Arial" w:cs="Arial"/>
          <w:color w:val="000000"/>
          <w:sz w:val="22"/>
          <w:szCs w:val="22"/>
        </w:rPr>
        <w:tab/>
        <w:t>Please provide a brief document detailing your company’s history, current organization, and funding sources.</w:t>
      </w:r>
      <w:r w:rsidR="00270CD5">
        <w:rPr>
          <w:rFonts w:ascii="Arial" w:hAnsi="Arial" w:cs="Arial"/>
          <w:color w:val="000000"/>
          <w:sz w:val="22"/>
          <w:szCs w:val="22"/>
        </w:rPr>
        <w:br/>
      </w:r>
    </w:p>
    <w:p w14:paraId="3986BE4E" w14:textId="728FFD53"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c.)</w:t>
      </w:r>
      <w:r w:rsidRPr="009661D5">
        <w:rPr>
          <w:rFonts w:ascii="Arial" w:hAnsi="Arial" w:cs="Arial"/>
          <w:color w:val="000000"/>
          <w:sz w:val="22"/>
          <w:szCs w:val="22"/>
        </w:rPr>
        <w:tab/>
        <w:t>Please provide the name, title and contact information for the VP-Level Executive Contact in your organization who will be responsible for overseeing the Quilt relationship.</w:t>
      </w:r>
      <w:r w:rsidR="00270CD5">
        <w:rPr>
          <w:rFonts w:ascii="Arial" w:hAnsi="Arial" w:cs="Arial"/>
          <w:color w:val="000000"/>
          <w:sz w:val="22"/>
          <w:szCs w:val="22"/>
        </w:rPr>
        <w:br/>
      </w:r>
    </w:p>
    <w:p w14:paraId="013F7F52"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d.)</w:t>
      </w:r>
      <w:r w:rsidRPr="009661D5">
        <w:rPr>
          <w:rFonts w:ascii="Times New Roman" w:hAnsi="Times New Roman" w:cs="Times New Roman"/>
          <w:color w:val="000000"/>
          <w:sz w:val="14"/>
          <w:szCs w:val="14"/>
        </w:rPr>
        <w:t xml:space="preserve">    </w:t>
      </w:r>
      <w:r w:rsidRPr="009661D5">
        <w:rPr>
          <w:rFonts w:ascii="Times New Roman" w:hAnsi="Times New Roman" w:cs="Times New Roman"/>
          <w:color w:val="000000"/>
          <w:sz w:val="14"/>
          <w:szCs w:val="14"/>
        </w:rPr>
        <w:tab/>
      </w:r>
      <w:r w:rsidRPr="009661D5">
        <w:rPr>
          <w:rFonts w:ascii="Arial" w:hAnsi="Arial" w:cs="Arial"/>
          <w:color w:val="000000"/>
          <w:sz w:val="22"/>
          <w:szCs w:val="22"/>
        </w:rPr>
        <w:t>Please provide the names, titles and contact information for the individuals who will compose the administrative support team responsible for managing the program on a day-to-day basis.</w:t>
      </w:r>
      <w:r w:rsidR="004A7D90">
        <w:rPr>
          <w:rFonts w:ascii="Arial" w:hAnsi="Arial" w:cs="Arial"/>
          <w:color w:val="000000"/>
          <w:sz w:val="22"/>
          <w:szCs w:val="22"/>
        </w:rPr>
        <w:br/>
      </w:r>
    </w:p>
    <w:p w14:paraId="7C041D1D" w14:textId="4FECCBD5" w:rsidR="009661D5" w:rsidRPr="009661D5" w:rsidRDefault="00270CD5" w:rsidP="009661D5">
      <w:pPr>
        <w:rPr>
          <w:rFonts w:ascii="Times" w:hAnsi="Times" w:cs="Times New Roman"/>
          <w:sz w:val="20"/>
          <w:szCs w:val="20"/>
        </w:rPr>
      </w:pPr>
      <w:r>
        <w:rPr>
          <w:rFonts w:ascii="Arial" w:hAnsi="Arial" w:cs="Arial"/>
          <w:color w:val="000000"/>
          <w:sz w:val="20"/>
          <w:szCs w:val="20"/>
        </w:rPr>
        <w:t>e</w:t>
      </w:r>
      <w:r w:rsidR="009661D5" w:rsidRPr="009661D5">
        <w:rPr>
          <w:rFonts w:ascii="Arial" w:hAnsi="Arial" w:cs="Arial"/>
          <w:color w:val="000000"/>
          <w:sz w:val="20"/>
          <w:szCs w:val="20"/>
        </w:rPr>
        <w:t>.)</w:t>
      </w:r>
      <w:r w:rsidR="009661D5" w:rsidRPr="009661D5">
        <w:rPr>
          <w:rFonts w:ascii="Arial" w:hAnsi="Arial" w:cs="Arial"/>
          <w:color w:val="000000"/>
          <w:sz w:val="20"/>
          <w:szCs w:val="20"/>
        </w:rPr>
        <w:tab/>
      </w:r>
      <w:r w:rsidR="00C462A6" w:rsidRPr="009661D5">
        <w:rPr>
          <w:rFonts w:ascii="Arial" w:hAnsi="Arial" w:cs="Arial"/>
          <w:color w:val="000000"/>
          <w:sz w:val="22"/>
          <w:szCs w:val="22"/>
        </w:rPr>
        <w:t>Please</w:t>
      </w:r>
      <w:r w:rsidR="00C462A6">
        <w:rPr>
          <w:rFonts w:ascii="Arial" w:hAnsi="Arial" w:cs="Arial"/>
          <w:color w:val="000000"/>
          <w:sz w:val="22"/>
          <w:szCs w:val="22"/>
        </w:rPr>
        <w:t xml:space="preserve"> provide additional documentation that supports commitments of</w:t>
      </w:r>
      <w:r w:rsidR="00C462A6" w:rsidRPr="009661D5">
        <w:rPr>
          <w:rFonts w:ascii="Arial" w:hAnsi="Arial" w:cs="Arial"/>
          <w:color w:val="000000"/>
          <w:sz w:val="22"/>
          <w:szCs w:val="22"/>
        </w:rPr>
        <w:t xml:space="preserve"> competence, reliability, and responsiveness in quoting, contracting, technical support services, renewals </w:t>
      </w:r>
      <w:r w:rsidR="00C462A6" w:rsidRPr="0028295B">
        <w:rPr>
          <w:rFonts w:ascii="Arial" w:hAnsi="Arial" w:cs="Arial"/>
          <w:color w:val="000000"/>
          <w:sz w:val="22"/>
          <w:szCs w:val="22"/>
        </w:rPr>
        <w:t xml:space="preserve">and billing for </w:t>
      </w:r>
      <w:r w:rsidR="00C462A6" w:rsidRPr="0028295B">
        <w:rPr>
          <w:rFonts w:ascii="Arial" w:hAnsi="Arial" w:cs="Arial"/>
          <w:sz w:val="22"/>
          <w:szCs w:val="22"/>
        </w:rPr>
        <w:t>services and solutions included in the RFP response.</w:t>
      </w:r>
    </w:p>
    <w:p w14:paraId="44DDE7CF" w14:textId="189C3BBC" w:rsidR="009661D5" w:rsidRPr="009661D5" w:rsidRDefault="00270CD5" w:rsidP="009661D5">
      <w:pPr>
        <w:rPr>
          <w:rFonts w:ascii="Times" w:hAnsi="Times" w:cs="Times New Roman"/>
          <w:sz w:val="20"/>
          <w:szCs w:val="20"/>
        </w:rPr>
      </w:pPr>
      <w:r>
        <w:rPr>
          <w:rFonts w:ascii="Arial" w:hAnsi="Arial" w:cs="Arial"/>
          <w:color w:val="000000"/>
          <w:sz w:val="22"/>
          <w:szCs w:val="22"/>
        </w:rPr>
        <w:t>f</w:t>
      </w:r>
      <w:r w:rsidR="009661D5" w:rsidRPr="009661D5">
        <w:rPr>
          <w:rFonts w:ascii="Arial" w:hAnsi="Arial" w:cs="Arial"/>
          <w:color w:val="000000"/>
          <w:sz w:val="22"/>
          <w:szCs w:val="22"/>
        </w:rPr>
        <w:t>.)</w:t>
      </w:r>
      <w:r w:rsidR="009661D5" w:rsidRPr="009661D5">
        <w:rPr>
          <w:rFonts w:ascii="Arial" w:hAnsi="Arial" w:cs="Arial"/>
          <w:color w:val="000000"/>
          <w:sz w:val="22"/>
          <w:szCs w:val="22"/>
        </w:rPr>
        <w:tab/>
        <w:t xml:space="preserve"> Please provide evidence of sound corporate practices and indicators of financial viability in conjunction with continued commitment to delivering high quality services.</w:t>
      </w:r>
      <w:r w:rsidR="004A7D90">
        <w:rPr>
          <w:rFonts w:ascii="Arial" w:hAnsi="Arial" w:cs="Arial"/>
          <w:color w:val="000000"/>
          <w:sz w:val="22"/>
          <w:szCs w:val="22"/>
        </w:rPr>
        <w:br/>
      </w:r>
    </w:p>
    <w:p w14:paraId="1012C266" w14:textId="3CAC512C" w:rsidR="009661D5" w:rsidRPr="009661D5" w:rsidRDefault="00270CD5" w:rsidP="009661D5">
      <w:pPr>
        <w:rPr>
          <w:rFonts w:ascii="Times" w:hAnsi="Times" w:cs="Times New Roman"/>
          <w:sz w:val="20"/>
          <w:szCs w:val="20"/>
        </w:rPr>
      </w:pPr>
      <w:r>
        <w:rPr>
          <w:rFonts w:ascii="Arial" w:hAnsi="Arial" w:cs="Arial"/>
          <w:color w:val="000000"/>
          <w:sz w:val="22"/>
          <w:szCs w:val="22"/>
        </w:rPr>
        <w:t>g</w:t>
      </w:r>
      <w:r w:rsidR="009661D5" w:rsidRPr="009661D5">
        <w:rPr>
          <w:rFonts w:ascii="Arial" w:hAnsi="Arial" w:cs="Arial"/>
          <w:color w:val="000000"/>
          <w:sz w:val="22"/>
          <w:szCs w:val="22"/>
        </w:rPr>
        <w:t xml:space="preserve">.) </w:t>
      </w:r>
      <w:r w:rsidR="009661D5" w:rsidRPr="009661D5">
        <w:rPr>
          <w:rFonts w:ascii="Arial" w:hAnsi="Arial" w:cs="Arial"/>
          <w:color w:val="000000"/>
          <w:sz w:val="22"/>
          <w:szCs w:val="22"/>
        </w:rPr>
        <w:tab/>
        <w:t>Please explain the capabilities in managing a varied and mutually successful set of channel partner and reseller relationships.</w:t>
      </w:r>
    </w:p>
    <w:p w14:paraId="3AB8807F"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53265FE0" w14:textId="488F1807" w:rsidR="009661D5" w:rsidRPr="00F021C3" w:rsidRDefault="009661D5" w:rsidP="009661D5">
      <w:pPr>
        <w:rPr>
          <w:rFonts w:ascii="Times" w:hAnsi="Times" w:cs="Times New Roman"/>
          <w:u w:val="single"/>
        </w:rPr>
      </w:pPr>
      <w:r w:rsidRPr="00F021C3">
        <w:rPr>
          <w:rFonts w:ascii="Arial" w:hAnsi="Arial" w:cs="Arial"/>
          <w:b/>
          <w:bCs/>
          <w:color w:val="000000"/>
          <w:u w:val="single"/>
        </w:rPr>
        <w:t>4.0</w:t>
      </w:r>
      <w:r w:rsidRPr="00F021C3">
        <w:rPr>
          <w:rFonts w:ascii="Arial" w:hAnsi="Arial" w:cs="Arial"/>
          <w:color w:val="000000"/>
          <w:u w:val="single"/>
        </w:rPr>
        <w:t xml:space="preserve">  </w:t>
      </w:r>
      <w:r w:rsidRPr="00F021C3">
        <w:rPr>
          <w:rFonts w:ascii="Arial" w:hAnsi="Arial" w:cs="Arial"/>
          <w:color w:val="000000"/>
          <w:u w:val="single"/>
        </w:rPr>
        <w:tab/>
      </w:r>
      <w:r w:rsidRPr="00F021C3">
        <w:rPr>
          <w:rFonts w:ascii="Arial" w:hAnsi="Arial" w:cs="Arial"/>
          <w:b/>
          <w:bCs/>
          <w:color w:val="000000"/>
          <w:u w:val="single"/>
        </w:rPr>
        <w:t>Review of Sample MSA (8%</w:t>
      </w:r>
      <w:r w:rsidR="00203B5F">
        <w:rPr>
          <w:rFonts w:ascii="Arial" w:hAnsi="Arial" w:cs="Arial"/>
          <w:b/>
          <w:bCs/>
          <w:color w:val="000000"/>
          <w:u w:val="single"/>
        </w:rPr>
        <w:t xml:space="preserve"> weighting</w:t>
      </w:r>
      <w:r w:rsidRPr="00F021C3">
        <w:rPr>
          <w:rFonts w:ascii="Arial" w:hAnsi="Arial" w:cs="Arial"/>
          <w:b/>
          <w:bCs/>
          <w:color w:val="000000"/>
          <w:u w:val="single"/>
        </w:rPr>
        <w:t>)</w:t>
      </w:r>
    </w:p>
    <w:p w14:paraId="0239091E"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611F7739"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Please review the sample MSA (</w:t>
      </w:r>
      <w:r w:rsidRPr="009661D5">
        <w:rPr>
          <w:rFonts w:ascii="Arial" w:hAnsi="Arial" w:cs="Arial"/>
          <w:i/>
          <w:iCs/>
          <w:color w:val="000000"/>
          <w:sz w:val="22"/>
          <w:szCs w:val="22"/>
        </w:rPr>
        <w:t>see Exhibit B</w:t>
      </w:r>
      <w:r w:rsidRPr="009661D5">
        <w:rPr>
          <w:rFonts w:ascii="Arial" w:hAnsi="Arial" w:cs="Arial"/>
          <w:color w:val="000000"/>
          <w:sz w:val="22"/>
          <w:szCs w:val="22"/>
        </w:rPr>
        <w:t>) and then respond to the following questions:</w:t>
      </w:r>
    </w:p>
    <w:p w14:paraId="0F2DAFD0" w14:textId="40D29933"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a.)</w:t>
      </w:r>
      <w:r w:rsidRPr="009661D5">
        <w:rPr>
          <w:rFonts w:ascii="Times New Roman" w:hAnsi="Times New Roman" w:cs="Times New Roman"/>
          <w:color w:val="000000"/>
          <w:sz w:val="14"/>
          <w:szCs w:val="14"/>
        </w:rPr>
        <w:t xml:space="preserve">    </w:t>
      </w:r>
      <w:r w:rsidRPr="009661D5">
        <w:rPr>
          <w:rFonts w:ascii="Arial" w:hAnsi="Arial" w:cs="Arial"/>
          <w:color w:val="000000"/>
          <w:sz w:val="22"/>
          <w:szCs w:val="22"/>
        </w:rPr>
        <w:t>Would you like to request any changes to the agreement? If so, please describe the changes</w:t>
      </w:r>
      <w:r w:rsidR="00270CD5">
        <w:rPr>
          <w:rFonts w:ascii="Arial" w:hAnsi="Arial" w:cs="Arial"/>
          <w:color w:val="000000"/>
          <w:sz w:val="22"/>
          <w:szCs w:val="22"/>
        </w:rPr>
        <w:br/>
      </w:r>
    </w:p>
    <w:p w14:paraId="66BE6A78"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b.)</w:t>
      </w:r>
      <w:r w:rsidRPr="009661D5">
        <w:rPr>
          <w:rFonts w:ascii="Times New Roman" w:hAnsi="Times New Roman" w:cs="Times New Roman"/>
          <w:color w:val="000000"/>
          <w:sz w:val="14"/>
          <w:szCs w:val="14"/>
        </w:rPr>
        <w:t xml:space="preserve">    </w:t>
      </w:r>
      <w:r w:rsidRPr="009661D5">
        <w:rPr>
          <w:rFonts w:ascii="Arial" w:hAnsi="Arial" w:cs="Arial"/>
          <w:color w:val="000000"/>
          <w:sz w:val="22"/>
          <w:szCs w:val="22"/>
        </w:rPr>
        <w:t>Will you agree to an MSA with a 3-year initial term and two one-year options for renewal?</w:t>
      </w:r>
    </w:p>
    <w:p w14:paraId="3207685E"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 xml:space="preserve"> </w:t>
      </w:r>
    </w:p>
    <w:p w14:paraId="613BB1C4" w14:textId="1BBF3E55" w:rsidR="009661D5" w:rsidRPr="00F021C3" w:rsidRDefault="009661D5" w:rsidP="009661D5">
      <w:pPr>
        <w:rPr>
          <w:rFonts w:ascii="Times" w:hAnsi="Times" w:cs="Times New Roman"/>
          <w:u w:val="single"/>
        </w:rPr>
      </w:pPr>
      <w:r w:rsidRPr="00F021C3">
        <w:rPr>
          <w:rFonts w:ascii="Arial" w:hAnsi="Arial" w:cs="Arial"/>
          <w:b/>
          <w:bCs/>
          <w:color w:val="000000"/>
          <w:u w:val="single"/>
        </w:rPr>
        <w:t>5.0  </w:t>
      </w:r>
      <w:r w:rsidRPr="00F021C3">
        <w:rPr>
          <w:rFonts w:ascii="Arial" w:hAnsi="Arial" w:cs="Arial"/>
          <w:b/>
          <w:bCs/>
          <w:color w:val="000000"/>
          <w:u w:val="single"/>
        </w:rPr>
        <w:tab/>
        <w:t>References (2%</w:t>
      </w:r>
      <w:r w:rsidR="00203B5F">
        <w:rPr>
          <w:rFonts w:ascii="Arial" w:hAnsi="Arial" w:cs="Arial"/>
          <w:b/>
          <w:bCs/>
          <w:color w:val="000000"/>
          <w:u w:val="single"/>
        </w:rPr>
        <w:t xml:space="preserve"> weighting</w:t>
      </w:r>
      <w:r w:rsidRPr="00F021C3">
        <w:rPr>
          <w:rFonts w:ascii="Arial" w:hAnsi="Arial" w:cs="Arial"/>
          <w:b/>
          <w:bCs/>
          <w:color w:val="000000"/>
          <w:u w:val="single"/>
        </w:rPr>
        <w:t>)</w:t>
      </w:r>
    </w:p>
    <w:p w14:paraId="4A1FA151" w14:textId="77777777" w:rsidR="009661D5" w:rsidRPr="009661D5" w:rsidRDefault="009661D5" w:rsidP="009661D5">
      <w:pPr>
        <w:rPr>
          <w:rFonts w:ascii="Times" w:hAnsi="Times" w:cs="Times New Roman"/>
          <w:sz w:val="20"/>
          <w:szCs w:val="20"/>
        </w:rPr>
      </w:pPr>
      <w:r w:rsidRPr="009661D5">
        <w:rPr>
          <w:rFonts w:ascii="Arial" w:hAnsi="Arial" w:cs="Arial"/>
          <w:color w:val="000000"/>
          <w:sz w:val="22"/>
          <w:szCs w:val="22"/>
        </w:rPr>
        <w:t>Please provide the names and contact information for three references.  Please include representatives from research and education organizations where possible.</w:t>
      </w:r>
    </w:p>
    <w:p w14:paraId="3A7C7698" w14:textId="77777777" w:rsidR="009661D5" w:rsidRPr="009661D5" w:rsidRDefault="009661D5" w:rsidP="009661D5">
      <w:pPr>
        <w:spacing w:after="240"/>
        <w:rPr>
          <w:rFonts w:ascii="Times" w:eastAsia="Times New Roman" w:hAnsi="Times" w:cs="Times New Roman"/>
          <w:sz w:val="20"/>
          <w:szCs w:val="20"/>
        </w:rPr>
      </w:pPr>
      <w:r w:rsidRPr="009661D5">
        <w:rPr>
          <w:rFonts w:ascii="Times" w:eastAsia="Times New Roman" w:hAnsi="Times" w:cs="Times New Roman"/>
          <w:sz w:val="20"/>
          <w:szCs w:val="20"/>
        </w:rPr>
        <w:br/>
      </w:r>
    </w:p>
    <w:p w14:paraId="62653462" w14:textId="77777777" w:rsidR="002F0080" w:rsidRPr="00772E63" w:rsidRDefault="002F0080" w:rsidP="002F0080">
      <w:pPr>
        <w:spacing w:after="240"/>
        <w:rPr>
          <w:rFonts w:ascii="Arial" w:eastAsia="Times New Roman" w:hAnsi="Arial" w:cs="Arial"/>
          <w:b/>
          <w:sz w:val="22"/>
          <w:szCs w:val="22"/>
        </w:rPr>
      </w:pPr>
      <w:r w:rsidRPr="00772E63">
        <w:rPr>
          <w:rFonts w:ascii="Arial" w:eastAsia="Times New Roman" w:hAnsi="Arial" w:cs="Arial"/>
          <w:b/>
          <w:sz w:val="22"/>
          <w:szCs w:val="22"/>
        </w:rPr>
        <w:t>ATTACHMENTS:</w:t>
      </w:r>
    </w:p>
    <w:p w14:paraId="5F97717C" w14:textId="77777777" w:rsidR="002F0080" w:rsidRPr="00772E63" w:rsidRDefault="002F0080" w:rsidP="002F0080">
      <w:pPr>
        <w:pStyle w:val="ListParagraph"/>
        <w:numPr>
          <w:ilvl w:val="0"/>
          <w:numId w:val="1"/>
        </w:numPr>
        <w:spacing w:after="240"/>
        <w:rPr>
          <w:rFonts w:ascii="Arial" w:eastAsia="Times New Roman" w:hAnsi="Arial" w:cs="Arial"/>
          <w:b/>
          <w:sz w:val="22"/>
          <w:szCs w:val="22"/>
        </w:rPr>
      </w:pPr>
      <w:bookmarkStart w:id="1" w:name="OLE_LINK43"/>
      <w:bookmarkStart w:id="2" w:name="OLE_LINK44"/>
      <w:r w:rsidRPr="00772E63">
        <w:rPr>
          <w:rFonts w:ascii="Arial" w:eastAsia="Times New Roman" w:hAnsi="Arial" w:cs="Arial"/>
          <w:b/>
          <w:sz w:val="22"/>
          <w:szCs w:val="22"/>
        </w:rPr>
        <w:t>Exhibit A – The Quilt VMware AQB List</w:t>
      </w:r>
    </w:p>
    <w:p w14:paraId="4FE992BD" w14:textId="77777777" w:rsidR="002F0080" w:rsidRPr="00772E63" w:rsidRDefault="002F0080" w:rsidP="002F0080">
      <w:pPr>
        <w:pStyle w:val="ListParagraph"/>
        <w:numPr>
          <w:ilvl w:val="0"/>
          <w:numId w:val="1"/>
        </w:numPr>
        <w:spacing w:after="240"/>
        <w:rPr>
          <w:rFonts w:ascii="Arial" w:eastAsia="Times New Roman" w:hAnsi="Arial" w:cs="Arial"/>
          <w:b/>
          <w:sz w:val="22"/>
          <w:szCs w:val="22"/>
        </w:rPr>
      </w:pPr>
      <w:r w:rsidRPr="00772E63">
        <w:rPr>
          <w:rFonts w:ascii="Arial" w:eastAsia="Times New Roman" w:hAnsi="Arial" w:cs="Arial"/>
          <w:b/>
          <w:sz w:val="22"/>
          <w:szCs w:val="22"/>
        </w:rPr>
        <w:t>Exhibit B – Sample Master Services Agreement</w:t>
      </w:r>
    </w:p>
    <w:p w14:paraId="4EAF3DB1" w14:textId="77777777" w:rsidR="002F0080" w:rsidRPr="00772E63" w:rsidRDefault="002F0080" w:rsidP="002F0080">
      <w:pPr>
        <w:pStyle w:val="ListParagraph"/>
        <w:numPr>
          <w:ilvl w:val="0"/>
          <w:numId w:val="1"/>
        </w:numPr>
        <w:spacing w:after="240"/>
        <w:rPr>
          <w:rFonts w:ascii="Arial" w:eastAsia="Times New Roman" w:hAnsi="Arial" w:cs="Arial"/>
          <w:b/>
          <w:sz w:val="22"/>
          <w:szCs w:val="22"/>
        </w:rPr>
      </w:pPr>
      <w:r w:rsidRPr="00772E63">
        <w:rPr>
          <w:rFonts w:ascii="Arial" w:eastAsia="Times New Roman" w:hAnsi="Arial" w:cs="Arial"/>
          <w:b/>
          <w:sz w:val="22"/>
          <w:szCs w:val="22"/>
        </w:rPr>
        <w:t xml:space="preserve">Exhibit C - </w:t>
      </w:r>
      <w:r w:rsidRPr="00772E63">
        <w:rPr>
          <w:rFonts w:ascii="Arial" w:hAnsi="Arial" w:cs="Arial"/>
          <w:b/>
          <w:color w:val="000000"/>
          <w:sz w:val="22"/>
          <w:szCs w:val="22"/>
        </w:rPr>
        <w:t>The Quilt 2019 VMware and Related Product Terms and Conditions Matrix</w:t>
      </w:r>
    </w:p>
    <w:bookmarkEnd w:id="1"/>
    <w:bookmarkEnd w:id="2"/>
    <w:p w14:paraId="50F29BD8" w14:textId="7A364B79" w:rsidR="009661D5" w:rsidRPr="009726DE" w:rsidRDefault="009661D5" w:rsidP="009726DE">
      <w:pPr>
        <w:spacing w:after="240"/>
        <w:rPr>
          <w:rFonts w:ascii="Times" w:eastAsia="Times New Roman" w:hAnsi="Times" w:cs="Times New Roman"/>
          <w:sz w:val="20"/>
          <w:szCs w:val="20"/>
        </w:rPr>
      </w:pPr>
      <w:r w:rsidRPr="009661D5">
        <w:rPr>
          <w:rFonts w:ascii="Times" w:eastAsia="Times New Roman" w:hAnsi="Times" w:cs="Times New Roman"/>
          <w:sz w:val="20"/>
          <w:szCs w:val="20"/>
        </w:rPr>
        <w:br/>
      </w:r>
    </w:p>
    <w:sectPr w:rsidR="009661D5" w:rsidRPr="009726DE" w:rsidSect="00941A35">
      <w:footerReference w:type="even" r:id="rId9"/>
      <w:footerReference w:type="default" r:id="rId10"/>
      <w:pgSz w:w="12240" w:h="15840"/>
      <w:pgMar w:top="1440" w:right="1800" w:bottom="1440" w:left="180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5DE610" w15:done="0"/>
  <w15:commentEx w15:paraId="031DFBA8" w15:done="0"/>
  <w15:commentEx w15:paraId="5F0305D6" w15:done="0"/>
  <w15:commentEx w15:paraId="01528DC4" w15:done="0"/>
  <w15:commentEx w15:paraId="00600543" w15:paraIdParent="01528D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5DE610" w16cid:durableId="1FD4963C"/>
  <w16cid:commentId w16cid:paraId="031DFBA8" w16cid:durableId="1FD495CE"/>
  <w16cid:commentId w16cid:paraId="5F0305D6" w16cid:durableId="1FD49652"/>
  <w16cid:commentId w16cid:paraId="01528DC4" w16cid:durableId="1FD8759E"/>
  <w16cid:commentId w16cid:paraId="00600543" w16cid:durableId="1FD87D3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6BF99" w14:textId="77777777" w:rsidR="00414A79" w:rsidRDefault="00414A79" w:rsidP="00D105CD">
      <w:r>
        <w:separator/>
      </w:r>
    </w:p>
  </w:endnote>
  <w:endnote w:type="continuationSeparator" w:id="0">
    <w:p w14:paraId="5EBA32E6" w14:textId="77777777" w:rsidR="00414A79" w:rsidRDefault="00414A79" w:rsidP="00D1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4A659" w14:textId="77777777" w:rsidR="00414A79" w:rsidRDefault="00414A79" w:rsidP="001F47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2B3108" w14:textId="77777777" w:rsidR="00414A79" w:rsidRDefault="00414A7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0C93D" w14:textId="77777777" w:rsidR="00414A79" w:rsidRDefault="00414A79" w:rsidP="001F47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547A">
      <w:rPr>
        <w:rStyle w:val="PageNumber"/>
        <w:noProof/>
      </w:rPr>
      <w:t>9</w:t>
    </w:r>
    <w:r>
      <w:rPr>
        <w:rStyle w:val="PageNumber"/>
      </w:rPr>
      <w:fldChar w:fldCharType="end"/>
    </w:r>
  </w:p>
  <w:p w14:paraId="1836C5D9" w14:textId="77777777" w:rsidR="00414A79" w:rsidRDefault="00414A7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A4723" w14:textId="77777777" w:rsidR="00414A79" w:rsidRDefault="00414A79" w:rsidP="00D105CD">
      <w:r>
        <w:separator/>
      </w:r>
    </w:p>
  </w:footnote>
  <w:footnote w:type="continuationSeparator" w:id="0">
    <w:p w14:paraId="1F102651" w14:textId="77777777" w:rsidR="00414A79" w:rsidRDefault="00414A79" w:rsidP="00D105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7357C"/>
    <w:multiLevelType w:val="hybridMultilevel"/>
    <w:tmpl w:val="18A0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
    <w15:presenceInfo w15:providerId="None" w15:userId="J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D5"/>
    <w:rsid w:val="000111EF"/>
    <w:rsid w:val="0003398B"/>
    <w:rsid w:val="00186FB9"/>
    <w:rsid w:val="001871DA"/>
    <w:rsid w:val="001A2B6B"/>
    <w:rsid w:val="001A3FA2"/>
    <w:rsid w:val="001F47CD"/>
    <w:rsid w:val="00203B5F"/>
    <w:rsid w:val="0022782C"/>
    <w:rsid w:val="00270CD5"/>
    <w:rsid w:val="002F0080"/>
    <w:rsid w:val="0037513A"/>
    <w:rsid w:val="003B74FA"/>
    <w:rsid w:val="00414A79"/>
    <w:rsid w:val="004A7D90"/>
    <w:rsid w:val="004D14B3"/>
    <w:rsid w:val="004F3EE6"/>
    <w:rsid w:val="005344FF"/>
    <w:rsid w:val="0055688F"/>
    <w:rsid w:val="00585507"/>
    <w:rsid w:val="006608BC"/>
    <w:rsid w:val="0068086A"/>
    <w:rsid w:val="007620D8"/>
    <w:rsid w:val="00767F84"/>
    <w:rsid w:val="007B38F3"/>
    <w:rsid w:val="007D502D"/>
    <w:rsid w:val="00811EC5"/>
    <w:rsid w:val="00823BF2"/>
    <w:rsid w:val="008974CF"/>
    <w:rsid w:val="008B0F63"/>
    <w:rsid w:val="009116A9"/>
    <w:rsid w:val="00941A35"/>
    <w:rsid w:val="009661D5"/>
    <w:rsid w:val="009726DE"/>
    <w:rsid w:val="00A9763F"/>
    <w:rsid w:val="00AB3863"/>
    <w:rsid w:val="00B540BB"/>
    <w:rsid w:val="00B57279"/>
    <w:rsid w:val="00B62296"/>
    <w:rsid w:val="00BE12FE"/>
    <w:rsid w:val="00C22B8A"/>
    <w:rsid w:val="00C462A6"/>
    <w:rsid w:val="00D063E0"/>
    <w:rsid w:val="00D105CD"/>
    <w:rsid w:val="00D51821"/>
    <w:rsid w:val="00D71E06"/>
    <w:rsid w:val="00F021C3"/>
    <w:rsid w:val="00F0547A"/>
    <w:rsid w:val="00F32D5C"/>
    <w:rsid w:val="00F61AD3"/>
    <w:rsid w:val="00FB05F0"/>
    <w:rsid w:val="00FD7078"/>
    <w:rsid w:val="00FE4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C8FB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661D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1D5"/>
    <w:rPr>
      <w:rFonts w:ascii="Times" w:hAnsi="Times"/>
      <w:b/>
      <w:bCs/>
      <w:kern w:val="36"/>
      <w:sz w:val="48"/>
      <w:szCs w:val="48"/>
    </w:rPr>
  </w:style>
  <w:style w:type="paragraph" w:styleId="NormalWeb">
    <w:name w:val="Normal (Web)"/>
    <w:basedOn w:val="Normal"/>
    <w:uiPriority w:val="99"/>
    <w:unhideWhenUsed/>
    <w:rsid w:val="009661D5"/>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9661D5"/>
  </w:style>
  <w:style w:type="paragraph" w:styleId="ListParagraph">
    <w:name w:val="List Paragraph"/>
    <w:basedOn w:val="Normal"/>
    <w:uiPriority w:val="34"/>
    <w:qFormat/>
    <w:rsid w:val="006608BC"/>
    <w:pPr>
      <w:ind w:left="720"/>
      <w:contextualSpacing/>
    </w:pPr>
  </w:style>
  <w:style w:type="paragraph" w:styleId="BalloonText">
    <w:name w:val="Balloon Text"/>
    <w:basedOn w:val="Normal"/>
    <w:link w:val="BalloonTextChar"/>
    <w:uiPriority w:val="99"/>
    <w:semiHidden/>
    <w:unhideWhenUsed/>
    <w:rsid w:val="008B0F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0F63"/>
    <w:rPr>
      <w:rFonts w:ascii="Lucida Grande" w:hAnsi="Lucida Grande" w:cs="Lucida Grande"/>
      <w:sz w:val="18"/>
      <w:szCs w:val="18"/>
    </w:rPr>
  </w:style>
  <w:style w:type="character" w:styleId="CommentReference">
    <w:name w:val="annotation reference"/>
    <w:basedOn w:val="DefaultParagraphFont"/>
    <w:uiPriority w:val="99"/>
    <w:semiHidden/>
    <w:unhideWhenUsed/>
    <w:rsid w:val="00AB3863"/>
    <w:rPr>
      <w:sz w:val="16"/>
      <w:szCs w:val="16"/>
    </w:rPr>
  </w:style>
  <w:style w:type="paragraph" w:styleId="CommentText">
    <w:name w:val="annotation text"/>
    <w:basedOn w:val="Normal"/>
    <w:link w:val="CommentTextChar"/>
    <w:uiPriority w:val="99"/>
    <w:semiHidden/>
    <w:unhideWhenUsed/>
    <w:rsid w:val="00AB3863"/>
    <w:rPr>
      <w:sz w:val="20"/>
      <w:szCs w:val="20"/>
    </w:rPr>
  </w:style>
  <w:style w:type="character" w:customStyle="1" w:styleId="CommentTextChar">
    <w:name w:val="Comment Text Char"/>
    <w:basedOn w:val="DefaultParagraphFont"/>
    <w:link w:val="CommentText"/>
    <w:uiPriority w:val="99"/>
    <w:semiHidden/>
    <w:rsid w:val="00AB3863"/>
    <w:rPr>
      <w:sz w:val="20"/>
      <w:szCs w:val="20"/>
    </w:rPr>
  </w:style>
  <w:style w:type="paragraph" w:styleId="CommentSubject">
    <w:name w:val="annotation subject"/>
    <w:basedOn w:val="CommentText"/>
    <w:next w:val="CommentText"/>
    <w:link w:val="CommentSubjectChar"/>
    <w:uiPriority w:val="99"/>
    <w:semiHidden/>
    <w:unhideWhenUsed/>
    <w:rsid w:val="00AB3863"/>
    <w:rPr>
      <w:b/>
      <w:bCs/>
    </w:rPr>
  </w:style>
  <w:style w:type="character" w:customStyle="1" w:styleId="CommentSubjectChar">
    <w:name w:val="Comment Subject Char"/>
    <w:basedOn w:val="CommentTextChar"/>
    <w:link w:val="CommentSubject"/>
    <w:uiPriority w:val="99"/>
    <w:semiHidden/>
    <w:rsid w:val="00AB3863"/>
    <w:rPr>
      <w:b/>
      <w:bCs/>
      <w:sz w:val="20"/>
      <w:szCs w:val="20"/>
    </w:rPr>
  </w:style>
  <w:style w:type="paragraph" w:customStyle="1" w:styleId="Default">
    <w:name w:val="Default"/>
    <w:rsid w:val="001A2B6B"/>
    <w:pPr>
      <w:autoSpaceDE w:val="0"/>
      <w:autoSpaceDN w:val="0"/>
      <w:adjustRightInd w:val="0"/>
    </w:pPr>
    <w:rPr>
      <w:rFonts w:ascii="Calibri" w:hAnsi="Calibri" w:cs="Calibri"/>
      <w:color w:val="000000"/>
    </w:rPr>
  </w:style>
  <w:style w:type="paragraph" w:styleId="Footer">
    <w:name w:val="footer"/>
    <w:basedOn w:val="Normal"/>
    <w:link w:val="FooterChar"/>
    <w:uiPriority w:val="99"/>
    <w:unhideWhenUsed/>
    <w:rsid w:val="00D105CD"/>
    <w:pPr>
      <w:tabs>
        <w:tab w:val="center" w:pos="4320"/>
        <w:tab w:val="right" w:pos="8640"/>
      </w:tabs>
    </w:pPr>
  </w:style>
  <w:style w:type="character" w:customStyle="1" w:styleId="FooterChar">
    <w:name w:val="Footer Char"/>
    <w:basedOn w:val="DefaultParagraphFont"/>
    <w:link w:val="Footer"/>
    <w:uiPriority w:val="99"/>
    <w:rsid w:val="00D105CD"/>
  </w:style>
  <w:style w:type="character" w:styleId="PageNumber">
    <w:name w:val="page number"/>
    <w:basedOn w:val="DefaultParagraphFont"/>
    <w:uiPriority w:val="99"/>
    <w:semiHidden/>
    <w:unhideWhenUsed/>
    <w:rsid w:val="00D105CD"/>
  </w:style>
  <w:style w:type="character" w:styleId="Hyperlink">
    <w:name w:val="Hyperlink"/>
    <w:basedOn w:val="DefaultParagraphFont"/>
    <w:uiPriority w:val="99"/>
    <w:unhideWhenUsed/>
    <w:rsid w:val="000111EF"/>
    <w:rPr>
      <w:color w:val="0000FF" w:themeColor="hyperlink"/>
      <w:u w:val="single"/>
    </w:rPr>
  </w:style>
  <w:style w:type="paragraph" w:styleId="Header">
    <w:name w:val="header"/>
    <w:basedOn w:val="Normal"/>
    <w:link w:val="HeaderChar"/>
    <w:uiPriority w:val="99"/>
    <w:unhideWhenUsed/>
    <w:rsid w:val="000111EF"/>
    <w:pPr>
      <w:tabs>
        <w:tab w:val="center" w:pos="4320"/>
        <w:tab w:val="right" w:pos="8640"/>
      </w:tabs>
    </w:pPr>
  </w:style>
  <w:style w:type="character" w:customStyle="1" w:styleId="HeaderChar">
    <w:name w:val="Header Char"/>
    <w:basedOn w:val="DefaultParagraphFont"/>
    <w:link w:val="Header"/>
    <w:uiPriority w:val="99"/>
    <w:rsid w:val="000111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661D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1D5"/>
    <w:rPr>
      <w:rFonts w:ascii="Times" w:hAnsi="Times"/>
      <w:b/>
      <w:bCs/>
      <w:kern w:val="36"/>
      <w:sz w:val="48"/>
      <w:szCs w:val="48"/>
    </w:rPr>
  </w:style>
  <w:style w:type="paragraph" w:styleId="NormalWeb">
    <w:name w:val="Normal (Web)"/>
    <w:basedOn w:val="Normal"/>
    <w:uiPriority w:val="99"/>
    <w:unhideWhenUsed/>
    <w:rsid w:val="009661D5"/>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9661D5"/>
  </w:style>
  <w:style w:type="paragraph" w:styleId="ListParagraph">
    <w:name w:val="List Paragraph"/>
    <w:basedOn w:val="Normal"/>
    <w:uiPriority w:val="34"/>
    <w:qFormat/>
    <w:rsid w:val="006608BC"/>
    <w:pPr>
      <w:ind w:left="720"/>
      <w:contextualSpacing/>
    </w:pPr>
  </w:style>
  <w:style w:type="paragraph" w:styleId="BalloonText">
    <w:name w:val="Balloon Text"/>
    <w:basedOn w:val="Normal"/>
    <w:link w:val="BalloonTextChar"/>
    <w:uiPriority w:val="99"/>
    <w:semiHidden/>
    <w:unhideWhenUsed/>
    <w:rsid w:val="008B0F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0F63"/>
    <w:rPr>
      <w:rFonts w:ascii="Lucida Grande" w:hAnsi="Lucida Grande" w:cs="Lucida Grande"/>
      <w:sz w:val="18"/>
      <w:szCs w:val="18"/>
    </w:rPr>
  </w:style>
  <w:style w:type="character" w:styleId="CommentReference">
    <w:name w:val="annotation reference"/>
    <w:basedOn w:val="DefaultParagraphFont"/>
    <w:uiPriority w:val="99"/>
    <w:semiHidden/>
    <w:unhideWhenUsed/>
    <w:rsid w:val="00AB3863"/>
    <w:rPr>
      <w:sz w:val="16"/>
      <w:szCs w:val="16"/>
    </w:rPr>
  </w:style>
  <w:style w:type="paragraph" w:styleId="CommentText">
    <w:name w:val="annotation text"/>
    <w:basedOn w:val="Normal"/>
    <w:link w:val="CommentTextChar"/>
    <w:uiPriority w:val="99"/>
    <w:semiHidden/>
    <w:unhideWhenUsed/>
    <w:rsid w:val="00AB3863"/>
    <w:rPr>
      <w:sz w:val="20"/>
      <w:szCs w:val="20"/>
    </w:rPr>
  </w:style>
  <w:style w:type="character" w:customStyle="1" w:styleId="CommentTextChar">
    <w:name w:val="Comment Text Char"/>
    <w:basedOn w:val="DefaultParagraphFont"/>
    <w:link w:val="CommentText"/>
    <w:uiPriority w:val="99"/>
    <w:semiHidden/>
    <w:rsid w:val="00AB3863"/>
    <w:rPr>
      <w:sz w:val="20"/>
      <w:szCs w:val="20"/>
    </w:rPr>
  </w:style>
  <w:style w:type="paragraph" w:styleId="CommentSubject">
    <w:name w:val="annotation subject"/>
    <w:basedOn w:val="CommentText"/>
    <w:next w:val="CommentText"/>
    <w:link w:val="CommentSubjectChar"/>
    <w:uiPriority w:val="99"/>
    <w:semiHidden/>
    <w:unhideWhenUsed/>
    <w:rsid w:val="00AB3863"/>
    <w:rPr>
      <w:b/>
      <w:bCs/>
    </w:rPr>
  </w:style>
  <w:style w:type="character" w:customStyle="1" w:styleId="CommentSubjectChar">
    <w:name w:val="Comment Subject Char"/>
    <w:basedOn w:val="CommentTextChar"/>
    <w:link w:val="CommentSubject"/>
    <w:uiPriority w:val="99"/>
    <w:semiHidden/>
    <w:rsid w:val="00AB3863"/>
    <w:rPr>
      <w:b/>
      <w:bCs/>
      <w:sz w:val="20"/>
      <w:szCs w:val="20"/>
    </w:rPr>
  </w:style>
  <w:style w:type="paragraph" w:customStyle="1" w:styleId="Default">
    <w:name w:val="Default"/>
    <w:rsid w:val="001A2B6B"/>
    <w:pPr>
      <w:autoSpaceDE w:val="0"/>
      <w:autoSpaceDN w:val="0"/>
      <w:adjustRightInd w:val="0"/>
    </w:pPr>
    <w:rPr>
      <w:rFonts w:ascii="Calibri" w:hAnsi="Calibri" w:cs="Calibri"/>
      <w:color w:val="000000"/>
    </w:rPr>
  </w:style>
  <w:style w:type="paragraph" w:styleId="Footer">
    <w:name w:val="footer"/>
    <w:basedOn w:val="Normal"/>
    <w:link w:val="FooterChar"/>
    <w:uiPriority w:val="99"/>
    <w:unhideWhenUsed/>
    <w:rsid w:val="00D105CD"/>
    <w:pPr>
      <w:tabs>
        <w:tab w:val="center" w:pos="4320"/>
        <w:tab w:val="right" w:pos="8640"/>
      </w:tabs>
    </w:pPr>
  </w:style>
  <w:style w:type="character" w:customStyle="1" w:styleId="FooterChar">
    <w:name w:val="Footer Char"/>
    <w:basedOn w:val="DefaultParagraphFont"/>
    <w:link w:val="Footer"/>
    <w:uiPriority w:val="99"/>
    <w:rsid w:val="00D105CD"/>
  </w:style>
  <w:style w:type="character" w:styleId="PageNumber">
    <w:name w:val="page number"/>
    <w:basedOn w:val="DefaultParagraphFont"/>
    <w:uiPriority w:val="99"/>
    <w:semiHidden/>
    <w:unhideWhenUsed/>
    <w:rsid w:val="00D105CD"/>
  </w:style>
  <w:style w:type="character" w:styleId="Hyperlink">
    <w:name w:val="Hyperlink"/>
    <w:basedOn w:val="DefaultParagraphFont"/>
    <w:uiPriority w:val="99"/>
    <w:unhideWhenUsed/>
    <w:rsid w:val="000111EF"/>
    <w:rPr>
      <w:color w:val="0000FF" w:themeColor="hyperlink"/>
      <w:u w:val="single"/>
    </w:rPr>
  </w:style>
  <w:style w:type="paragraph" w:styleId="Header">
    <w:name w:val="header"/>
    <w:basedOn w:val="Normal"/>
    <w:link w:val="HeaderChar"/>
    <w:uiPriority w:val="99"/>
    <w:unhideWhenUsed/>
    <w:rsid w:val="000111EF"/>
    <w:pPr>
      <w:tabs>
        <w:tab w:val="center" w:pos="4320"/>
        <w:tab w:val="right" w:pos="8640"/>
      </w:tabs>
    </w:pPr>
  </w:style>
  <w:style w:type="character" w:customStyle="1" w:styleId="HeaderChar">
    <w:name w:val="Header Char"/>
    <w:basedOn w:val="DefaultParagraphFont"/>
    <w:link w:val="Header"/>
    <w:uiPriority w:val="99"/>
    <w:rsid w:val="00011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84315">
      <w:bodyDiv w:val="1"/>
      <w:marLeft w:val="0"/>
      <w:marRight w:val="0"/>
      <w:marTop w:val="0"/>
      <w:marBottom w:val="0"/>
      <w:divBdr>
        <w:top w:val="none" w:sz="0" w:space="0" w:color="auto"/>
        <w:left w:val="none" w:sz="0" w:space="0" w:color="auto"/>
        <w:bottom w:val="none" w:sz="0" w:space="0" w:color="auto"/>
        <w:right w:val="none" w:sz="0" w:space="0" w:color="auto"/>
      </w:divBdr>
      <w:divsChild>
        <w:div w:id="79752828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4" Type="http://schemas.microsoft.com/office/2016/09/relationships/commentsIds" Target="commentsIds.xml"/><Relationship Id="rId15"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quiltvmwarerfp@thequilt.net"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3371</Words>
  <Characters>19220</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The Quilt</Company>
  <LinksUpToDate>false</LinksUpToDate>
  <CharactersWithSpaces>22546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Griffin</dc:creator>
  <cp:keywords/>
  <dc:description/>
  <cp:lastModifiedBy>Jennifer Griffin</cp:lastModifiedBy>
  <cp:revision>10</cp:revision>
  <cp:lastPrinted>2019-01-04T03:29:00Z</cp:lastPrinted>
  <dcterms:created xsi:type="dcterms:W3CDTF">2019-01-04T15:31:00Z</dcterms:created>
  <dcterms:modified xsi:type="dcterms:W3CDTF">2019-01-04T17:43:00Z</dcterms:modified>
</cp:coreProperties>
</file>